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05" w:rsidRDefault="00B86605" w:rsidP="00B86605">
      <w:pPr>
        <w:shd w:val="clear" w:color="auto" w:fill="FFFFFF"/>
        <w:ind w:right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</w:t>
      </w:r>
    </w:p>
    <w:p w:rsidR="00B86605" w:rsidRDefault="00B86605" w:rsidP="00B86605">
      <w:pPr>
        <w:shd w:val="clear" w:color="auto" w:fill="FFFFFF"/>
        <w:ind w:right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ОБЩЕОБРАЗОВАТЕЛЬНОЕ УЧРЕЖДЕНИЕ</w:t>
      </w:r>
    </w:p>
    <w:p w:rsidR="00B86605" w:rsidRDefault="00B86605" w:rsidP="00B86605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СРЕДНЯЯ ОБЩЕОБРАЗОВАТЕЛЬНАЯ ШКОЛА с.ОКТЯБРЬСКОЕ</w:t>
      </w:r>
    </w:p>
    <w:p w:rsidR="00B86605" w:rsidRDefault="00B86605" w:rsidP="00B86605">
      <w:pPr>
        <w:tabs>
          <w:tab w:val="left" w:pos="9288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9"/>
        <w:gridCol w:w="4196"/>
      </w:tblGrid>
      <w:tr w:rsidR="00B86605" w:rsidTr="00B86605">
        <w:trPr>
          <w:trHeight w:val="1866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05" w:rsidRDefault="00B86605">
            <w:pPr>
              <w:tabs>
                <w:tab w:val="left" w:pos="9288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 на педсовете</w:t>
            </w:r>
          </w:p>
          <w:p w:rsidR="00B86605" w:rsidRDefault="00B86605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№1</w:t>
            </w:r>
          </w:p>
          <w:p w:rsidR="00B86605" w:rsidRDefault="00B8660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28.08.2021г</w:t>
            </w:r>
          </w:p>
          <w:p w:rsidR="00B86605" w:rsidRDefault="00B86605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05" w:rsidRDefault="00B86605">
            <w:pPr>
              <w:tabs>
                <w:tab w:val="left" w:pos="9288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B86605" w:rsidRDefault="00B8660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86605" w:rsidRDefault="00B8660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Октябрьское</w:t>
            </w:r>
          </w:p>
          <w:p w:rsidR="00B86605" w:rsidRDefault="00B8660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_____________И.Я.Кямяков</w:t>
            </w:r>
          </w:p>
          <w:p w:rsidR="00B86605" w:rsidRDefault="00B86605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  <w:u w:val="single"/>
              </w:rPr>
              <w:t>№ 68</w:t>
            </w:r>
          </w:p>
          <w:p w:rsidR="00B86605" w:rsidRDefault="00B86605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31.08.2021г.</w:t>
            </w:r>
          </w:p>
          <w:p w:rsidR="00B86605" w:rsidRDefault="00B86605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86605" w:rsidRDefault="00B86605" w:rsidP="00B86605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ind w:right="8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</w:t>
      </w:r>
    </w:p>
    <w:p w:rsidR="00B86605" w:rsidRDefault="00B86605" w:rsidP="00B86605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ПРОГРАММА ДОПОЛНИТЕЛЬНОГО ОБРАЗОВАНИЯ</w:t>
      </w:r>
    </w:p>
    <w:p w:rsidR="00B86605" w:rsidRDefault="00B86605" w:rsidP="00B86605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(РАБОЧАЯ ПРОГРАММА)</w:t>
      </w:r>
    </w:p>
    <w:p w:rsidR="00B86605" w:rsidRDefault="00B86605" w:rsidP="00B86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ПОЗНАВАТЕЛЬНАЯ БИОЛОГИЯ</w:t>
      </w: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B86605" w:rsidRDefault="00B86605" w:rsidP="00B86605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с.Октябрьское</w:t>
      </w:r>
    </w:p>
    <w:p w:rsidR="008A1223" w:rsidRPr="00B86605" w:rsidRDefault="00B86605" w:rsidP="00B86605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2021г.</w:t>
      </w:r>
    </w:p>
    <w:p w:rsidR="008A1223" w:rsidRPr="007D35C5" w:rsidRDefault="008A1223" w:rsidP="007104FD">
      <w:pPr>
        <w:pStyle w:val="Default"/>
        <w:spacing w:after="240"/>
        <w:jc w:val="center"/>
        <w:rPr>
          <w:b/>
          <w:bCs/>
          <w:color w:val="000000" w:themeColor="text1"/>
          <w:sz w:val="28"/>
          <w:szCs w:val="28"/>
        </w:rPr>
      </w:pPr>
      <w:r w:rsidRPr="007D35C5">
        <w:rPr>
          <w:b/>
          <w:bCs/>
          <w:color w:val="000000" w:themeColor="text1"/>
          <w:sz w:val="28"/>
          <w:szCs w:val="28"/>
        </w:rPr>
        <w:lastRenderedPageBreak/>
        <w:t>РАЗДЕЛ 1. КОМПЛЕКС ОСНОВНЫХ ХАРАКТЕРИСТИК ПРОГРАММЫ</w:t>
      </w:r>
    </w:p>
    <w:p w:rsidR="008A1223" w:rsidRPr="007D35C5" w:rsidRDefault="008A1223" w:rsidP="007104FD">
      <w:pPr>
        <w:pStyle w:val="Default"/>
        <w:spacing w:before="120" w:after="240"/>
        <w:jc w:val="center"/>
        <w:rPr>
          <w:color w:val="000000" w:themeColor="text1"/>
          <w:sz w:val="28"/>
          <w:szCs w:val="28"/>
        </w:rPr>
      </w:pPr>
      <w:r w:rsidRPr="007D35C5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8A1223" w:rsidRPr="007D35C5" w:rsidRDefault="008A1223" w:rsidP="008A1223">
      <w:pPr>
        <w:pStyle w:val="Default"/>
        <w:spacing w:after="12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D35C5">
        <w:rPr>
          <w:b/>
          <w:bCs/>
          <w:i/>
          <w:iCs/>
          <w:color w:val="000000" w:themeColor="text1"/>
          <w:sz w:val="28"/>
          <w:szCs w:val="28"/>
        </w:rPr>
        <w:t xml:space="preserve">Нормативно-правовая база программы </w:t>
      </w:r>
    </w:p>
    <w:p w:rsidR="008A1223" w:rsidRPr="007D35C5" w:rsidRDefault="008A1223" w:rsidP="008A1223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(далее программа) разработана согласно требованиям следующих </w:t>
      </w:r>
      <w:r w:rsidRPr="007D35C5">
        <w:rPr>
          <w:b/>
          <w:bCs/>
          <w:color w:val="000000" w:themeColor="text1"/>
          <w:sz w:val="28"/>
          <w:szCs w:val="28"/>
        </w:rPr>
        <w:t>нормативно-правовых документов: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>Федеральный закон № 273-ФЗ от 29.12.2012 «Об образовании в Российской федерации»;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 xml:space="preserve">Распоряжение Правительства Российской Федерации № 1726-р от 04.09.2014 «Концепция развития дополнительного образования детей», 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>Письмо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программ»;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suppressAutoHyphens/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>Письмо Минобрнауки РФ от 11.12.2006 г. № 06-1844 «О примерных требованиях к программам дополнительного образования детей»;</w:t>
      </w:r>
    </w:p>
    <w:p w:rsidR="008A1223" w:rsidRDefault="008A1223" w:rsidP="008A1223">
      <w:pPr>
        <w:pStyle w:val="Default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 xml:space="preserve">Письмо Минобрнауки РФ от 18.11.2015 г. № 09-3242 «О направлении информации» (вместе с методическими рекомендациями по проектированию дополнительных общеразвивающих программ); </w:t>
      </w:r>
    </w:p>
    <w:p w:rsidR="00E156DB" w:rsidRPr="007D35C5" w:rsidRDefault="00E156DB" w:rsidP="00E156DB">
      <w:pPr>
        <w:pStyle w:val="Default"/>
        <w:spacing w:before="120" w:after="6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D35C5">
        <w:rPr>
          <w:b/>
          <w:bCs/>
          <w:i/>
          <w:iCs/>
          <w:color w:val="000000" w:themeColor="text1"/>
          <w:sz w:val="28"/>
          <w:szCs w:val="28"/>
        </w:rPr>
        <w:t xml:space="preserve">Направленность программы </w:t>
      </w:r>
    </w:p>
    <w:p w:rsidR="00E156DB" w:rsidRPr="007D35C5" w:rsidRDefault="00E156DB" w:rsidP="00E156DB">
      <w:pPr>
        <w:pStyle w:val="a3"/>
        <w:spacing w:before="1" w:line="276" w:lineRule="auto"/>
        <w:ind w:left="0" w:firstLine="709"/>
        <w:jc w:val="both"/>
        <w:rPr>
          <w:color w:val="000000" w:themeColor="text1"/>
          <w:spacing w:val="1"/>
        </w:rPr>
      </w:pPr>
      <w:r w:rsidRPr="007D35C5">
        <w:rPr>
          <w:color w:val="000000" w:themeColor="text1"/>
        </w:rPr>
        <w:t>Дополнительная общеобразовательная общеразвивающая п</w:t>
      </w:r>
      <w:r w:rsidR="00386D3D" w:rsidRPr="007D35C5">
        <w:rPr>
          <w:color w:val="000000" w:themeColor="text1"/>
        </w:rPr>
        <w:t>рограмма</w:t>
      </w:r>
      <w:r w:rsidR="00340868">
        <w:rPr>
          <w:color w:val="000000" w:themeColor="text1"/>
        </w:rPr>
        <w:t xml:space="preserve"> «Познавательная биология</w:t>
      </w:r>
      <w:r w:rsidRPr="007D35C5">
        <w:rPr>
          <w:color w:val="000000" w:themeColor="text1"/>
        </w:rPr>
        <w:t>»</w:t>
      </w:r>
      <w:r w:rsidR="00141629">
        <w:rPr>
          <w:color w:val="000000" w:themeColor="text1"/>
        </w:rPr>
        <w:t xml:space="preserve"> </w:t>
      </w:r>
      <w:r w:rsidRPr="007D35C5">
        <w:rPr>
          <w:b/>
          <w:color w:val="000000" w:themeColor="text1"/>
        </w:rPr>
        <w:t>естественно</w:t>
      </w:r>
      <w:r w:rsidR="00141629">
        <w:rPr>
          <w:b/>
          <w:color w:val="000000" w:themeColor="text1"/>
        </w:rPr>
        <w:t>-</w:t>
      </w:r>
      <w:r w:rsidRPr="007D35C5">
        <w:rPr>
          <w:b/>
          <w:color w:val="000000" w:themeColor="text1"/>
        </w:rPr>
        <w:t xml:space="preserve">научной </w:t>
      </w:r>
      <w:r w:rsidRPr="007D35C5">
        <w:rPr>
          <w:b/>
          <w:color w:val="000000" w:themeColor="text1"/>
          <w:spacing w:val="1"/>
        </w:rPr>
        <w:t>направленности</w:t>
      </w:r>
      <w:r w:rsidRPr="007D35C5">
        <w:rPr>
          <w:b/>
          <w:color w:val="000000" w:themeColor="text1"/>
        </w:rPr>
        <w:t xml:space="preserve">, </w:t>
      </w:r>
      <w:r w:rsidRPr="007D35C5">
        <w:rPr>
          <w:color w:val="000000" w:themeColor="text1"/>
          <w:spacing w:val="1"/>
        </w:rPr>
        <w:t>ориентирована</w:t>
      </w:r>
      <w:r w:rsidR="00386D3D" w:rsidRPr="007D35C5">
        <w:rPr>
          <w:color w:val="000000" w:themeColor="text1"/>
          <w:spacing w:val="1"/>
        </w:rPr>
        <w:t xml:space="preserve"> на развитие познавательной активности, самос</w:t>
      </w:r>
      <w:r w:rsidRPr="007D35C5">
        <w:rPr>
          <w:color w:val="000000" w:themeColor="text1"/>
          <w:spacing w:val="1"/>
        </w:rPr>
        <w:t>тоятельности, любознательности учащихся, а также на</w:t>
      </w:r>
      <w:r w:rsidR="00386D3D" w:rsidRPr="007D35C5">
        <w:rPr>
          <w:color w:val="000000" w:themeColor="text1"/>
          <w:spacing w:val="1"/>
        </w:rPr>
        <w:t xml:space="preserve"> дополнение и углублени</w:t>
      </w:r>
      <w:r w:rsidRPr="007D35C5">
        <w:rPr>
          <w:color w:val="000000" w:themeColor="text1"/>
          <w:spacing w:val="1"/>
        </w:rPr>
        <w:t xml:space="preserve">е </w:t>
      </w:r>
      <w:r w:rsidR="00497264">
        <w:rPr>
          <w:color w:val="000000" w:themeColor="text1"/>
          <w:spacing w:val="1"/>
        </w:rPr>
        <w:t>школьных программ по биологии</w:t>
      </w:r>
      <w:r w:rsidR="00386D3D" w:rsidRPr="007D35C5">
        <w:rPr>
          <w:color w:val="000000" w:themeColor="text1"/>
          <w:spacing w:val="1"/>
        </w:rPr>
        <w:t xml:space="preserve">. </w:t>
      </w:r>
    </w:p>
    <w:p w:rsidR="00867019" w:rsidRDefault="00E156DB" w:rsidP="0086701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  <w:r w:rsidRPr="007D35C5">
        <w:rPr>
          <w:color w:val="000000" w:themeColor="text1"/>
          <w:lang w:eastAsia="ru-RU"/>
        </w:rPr>
        <w:t>П</w:t>
      </w:r>
      <w:r w:rsidR="00996279">
        <w:rPr>
          <w:color w:val="000000" w:themeColor="text1"/>
          <w:lang w:eastAsia="ru-RU"/>
        </w:rPr>
        <w:t>рограмма предусматривает стартовый</w:t>
      </w:r>
      <w:r w:rsidRPr="007D35C5">
        <w:rPr>
          <w:color w:val="000000" w:themeColor="text1"/>
          <w:lang w:eastAsia="ru-RU"/>
        </w:rPr>
        <w:t xml:space="preserve"> уровень освоение программы, который </w:t>
      </w:r>
      <w:r w:rsidR="00386D3D" w:rsidRPr="007D35C5">
        <w:rPr>
          <w:color w:val="000000" w:themeColor="text1"/>
          <w:spacing w:val="1"/>
        </w:rPr>
        <w:t>с</w:t>
      </w:r>
      <w:r w:rsidR="00867019" w:rsidRPr="007D35C5">
        <w:rPr>
          <w:color w:val="000000" w:themeColor="text1"/>
          <w:spacing w:val="1"/>
        </w:rPr>
        <w:t>пособствуе</w:t>
      </w:r>
      <w:r w:rsidR="00386D3D" w:rsidRPr="007D35C5">
        <w:rPr>
          <w:color w:val="000000" w:themeColor="text1"/>
          <w:spacing w:val="1"/>
        </w:rPr>
        <w:t>т формированию интереса к научно-исследовательской деятельности.</w:t>
      </w:r>
    </w:p>
    <w:p w:rsidR="00461059" w:rsidRDefault="00461059" w:rsidP="0086701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</w:p>
    <w:p w:rsidR="00461059" w:rsidRDefault="00461059" w:rsidP="0086701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</w:p>
    <w:p w:rsidR="00461059" w:rsidRPr="00461059" w:rsidRDefault="00461059" w:rsidP="00461059">
      <w:pPr>
        <w:pStyle w:val="a3"/>
        <w:spacing w:before="1" w:line="276" w:lineRule="auto"/>
        <w:ind w:left="0"/>
        <w:jc w:val="both"/>
        <w:rPr>
          <w:b/>
          <w:i/>
          <w:color w:val="000000" w:themeColor="text1"/>
        </w:rPr>
      </w:pPr>
      <w:r w:rsidRPr="00461059">
        <w:rPr>
          <w:b/>
          <w:i/>
          <w:color w:val="000000" w:themeColor="text1"/>
        </w:rPr>
        <w:t>Новизна и актуальность</w:t>
      </w:r>
    </w:p>
    <w:p w:rsidR="00DC1649" w:rsidRDefault="00524674" w:rsidP="00DC1649">
      <w:pPr>
        <w:spacing w:line="276" w:lineRule="auto"/>
        <w:jc w:val="both"/>
        <w:rPr>
          <w:sz w:val="28"/>
          <w:szCs w:val="28"/>
        </w:rPr>
      </w:pPr>
      <w:r w:rsidRPr="00DC1649">
        <w:rPr>
          <w:b/>
          <w:bCs/>
          <w:i/>
          <w:sz w:val="28"/>
          <w:szCs w:val="28"/>
        </w:rPr>
        <w:t>Новизна дополнительной общеобразовательной программы</w:t>
      </w:r>
      <w:r w:rsidRPr="004F1022">
        <w:rPr>
          <w:sz w:val="28"/>
          <w:szCs w:val="28"/>
        </w:rPr>
        <w:t>«</w:t>
      </w:r>
      <w:r>
        <w:rPr>
          <w:sz w:val="28"/>
          <w:szCs w:val="28"/>
        </w:rPr>
        <w:t>Познавательная биология</w:t>
      </w:r>
      <w:r w:rsidRPr="004F1022">
        <w:rPr>
          <w:sz w:val="28"/>
          <w:szCs w:val="28"/>
        </w:rPr>
        <w:t>»</w:t>
      </w:r>
      <w:r w:rsidR="00141629">
        <w:rPr>
          <w:sz w:val="28"/>
          <w:szCs w:val="28"/>
        </w:rPr>
        <w:t xml:space="preserve"> </w:t>
      </w:r>
      <w:r w:rsidRPr="004F1022">
        <w:rPr>
          <w:sz w:val="28"/>
          <w:szCs w:val="28"/>
        </w:rPr>
        <w:t>заключается в том,</w:t>
      </w:r>
      <w:r w:rsidR="00141629">
        <w:rPr>
          <w:sz w:val="28"/>
          <w:szCs w:val="28"/>
        </w:rPr>
        <w:t xml:space="preserve"> </w:t>
      </w:r>
      <w:r w:rsidR="00DC1649">
        <w:rPr>
          <w:sz w:val="28"/>
          <w:szCs w:val="28"/>
        </w:rPr>
        <w:t xml:space="preserve">что </w:t>
      </w:r>
      <w:r w:rsidRPr="004F1022">
        <w:rPr>
          <w:sz w:val="28"/>
          <w:szCs w:val="28"/>
        </w:rPr>
        <w:t>кроме опред</w:t>
      </w:r>
      <w:r>
        <w:rPr>
          <w:sz w:val="28"/>
          <w:szCs w:val="28"/>
        </w:rPr>
        <w:t xml:space="preserve">елённых знаний и умений </w:t>
      </w:r>
      <w:r>
        <w:rPr>
          <w:sz w:val="28"/>
          <w:szCs w:val="28"/>
        </w:rPr>
        <w:lastRenderedPageBreak/>
        <w:t>обучающиеся</w:t>
      </w:r>
      <w:r w:rsidRPr="004F1022">
        <w:rPr>
          <w:sz w:val="28"/>
          <w:szCs w:val="28"/>
        </w:rPr>
        <w:t xml:space="preserve"> проводят большую и на</w:t>
      </w:r>
      <w:r>
        <w:rPr>
          <w:sz w:val="28"/>
          <w:szCs w:val="28"/>
        </w:rPr>
        <w:t xml:space="preserve">правленную работу по накоплению, </w:t>
      </w:r>
      <w:r w:rsidRPr="004F1022">
        <w:rPr>
          <w:sz w:val="28"/>
          <w:szCs w:val="28"/>
        </w:rPr>
        <w:t>расширению</w:t>
      </w:r>
      <w:r>
        <w:rPr>
          <w:sz w:val="28"/>
          <w:szCs w:val="28"/>
        </w:rPr>
        <w:t xml:space="preserve"> и </w:t>
      </w:r>
      <w:r w:rsidR="00625097">
        <w:rPr>
          <w:sz w:val="28"/>
          <w:szCs w:val="28"/>
        </w:rPr>
        <w:t xml:space="preserve">углублению </w:t>
      </w:r>
      <w:r w:rsidR="00625097" w:rsidRPr="004F1022">
        <w:rPr>
          <w:sz w:val="28"/>
          <w:szCs w:val="28"/>
        </w:rPr>
        <w:t>биологических</w:t>
      </w:r>
      <w:r w:rsidR="00141629">
        <w:rPr>
          <w:sz w:val="28"/>
          <w:szCs w:val="28"/>
        </w:rPr>
        <w:t xml:space="preserve"> </w:t>
      </w:r>
      <w:r w:rsidR="00625097" w:rsidRPr="004F1022">
        <w:rPr>
          <w:sz w:val="28"/>
          <w:szCs w:val="28"/>
        </w:rPr>
        <w:t xml:space="preserve">знаний </w:t>
      </w:r>
      <w:r w:rsidR="00625097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понимания основных положений биологии во всем многообразии биологических явлений и широком диапазоне уровней биологических процессов</w:t>
      </w:r>
      <w:r w:rsidRPr="004F1022">
        <w:rPr>
          <w:sz w:val="28"/>
          <w:szCs w:val="28"/>
        </w:rPr>
        <w:t xml:space="preserve">. В </w:t>
      </w:r>
      <w:r w:rsidR="00DC1649">
        <w:rPr>
          <w:sz w:val="28"/>
          <w:szCs w:val="28"/>
        </w:rPr>
        <w:t xml:space="preserve">процессе </w:t>
      </w:r>
      <w:r w:rsidR="00625097">
        <w:rPr>
          <w:sz w:val="28"/>
          <w:szCs w:val="28"/>
        </w:rPr>
        <w:t>обучения,</w:t>
      </w:r>
      <w:r w:rsidR="00DC1649">
        <w:rPr>
          <w:sz w:val="28"/>
          <w:szCs w:val="28"/>
        </w:rPr>
        <w:t xml:space="preserve"> обучающиеся приобретут новые теоретические знания и практические навыки в области биологии.</w:t>
      </w:r>
    </w:p>
    <w:p w:rsidR="00FD3C8E" w:rsidRPr="00461059" w:rsidRDefault="00FD3C8E" w:rsidP="00461059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DC1649">
        <w:rPr>
          <w:b/>
          <w:i/>
          <w:color w:val="000000" w:themeColor="text1"/>
          <w:sz w:val="28"/>
          <w:szCs w:val="28"/>
        </w:rPr>
        <w:t xml:space="preserve">Актуальность </w:t>
      </w:r>
      <w:r w:rsidR="00E24999" w:rsidRPr="00DC1649">
        <w:rPr>
          <w:b/>
          <w:i/>
          <w:color w:val="000000" w:themeColor="text1"/>
          <w:sz w:val="28"/>
          <w:szCs w:val="28"/>
        </w:rPr>
        <w:t>программы</w:t>
      </w:r>
      <w:r w:rsidR="00E24999" w:rsidRPr="00DC1649">
        <w:rPr>
          <w:color w:val="000000" w:themeColor="text1"/>
          <w:sz w:val="28"/>
          <w:szCs w:val="28"/>
        </w:rPr>
        <w:t xml:space="preserve"> обусловлена тем, что биологическое </w:t>
      </w:r>
      <w:r w:rsidRPr="00DC1649">
        <w:rPr>
          <w:color w:val="000000" w:themeColor="text1"/>
          <w:sz w:val="28"/>
          <w:szCs w:val="28"/>
        </w:rPr>
        <w:t xml:space="preserve">образование в современном мире является необходимой составляющей современной культуры. Получение </w:t>
      </w:r>
      <w:r w:rsidR="00E24999" w:rsidRPr="00DC1649">
        <w:rPr>
          <w:color w:val="000000" w:themeColor="text1"/>
          <w:sz w:val="28"/>
          <w:szCs w:val="28"/>
        </w:rPr>
        <w:t>биологических</w:t>
      </w:r>
      <w:r w:rsidRPr="00DC1649">
        <w:rPr>
          <w:color w:val="000000" w:themeColor="text1"/>
          <w:sz w:val="28"/>
          <w:szCs w:val="28"/>
        </w:rPr>
        <w:t xml:space="preserve"> знаний, приобретение опыта</w:t>
      </w:r>
      <w:r w:rsidR="00E24999" w:rsidRPr="00DC1649">
        <w:rPr>
          <w:color w:val="000000" w:themeColor="text1"/>
          <w:sz w:val="28"/>
          <w:szCs w:val="28"/>
        </w:rPr>
        <w:t xml:space="preserve"> в биологии</w:t>
      </w:r>
      <w:r w:rsidRPr="00DC1649">
        <w:rPr>
          <w:color w:val="000000" w:themeColor="text1"/>
          <w:sz w:val="28"/>
          <w:szCs w:val="28"/>
        </w:rPr>
        <w:t xml:space="preserve">, выработка соответствующих умений и знаний, в целом выработка </w:t>
      </w:r>
      <w:r w:rsidR="00E24999" w:rsidRPr="00DC1649">
        <w:rPr>
          <w:color w:val="000000" w:themeColor="text1"/>
          <w:sz w:val="28"/>
          <w:szCs w:val="28"/>
        </w:rPr>
        <w:t>биологического мышления и мировоззрения исследования</w:t>
      </w:r>
      <w:r w:rsidRPr="00DC1649">
        <w:rPr>
          <w:color w:val="000000" w:themeColor="text1"/>
          <w:sz w:val="28"/>
          <w:szCs w:val="28"/>
        </w:rPr>
        <w:t xml:space="preserve"> сегодня одна из приоритетных задач развития общества. Программа способствует формированию активной жизненной позиции обучающихся, что предполагает гармоничное сочетание таких качеств, как самопознание, самореализация, творческое саморазвитие</w:t>
      </w:r>
      <w:r w:rsidR="00472D0D" w:rsidRPr="00DC1649">
        <w:rPr>
          <w:color w:val="000000" w:themeColor="text1"/>
          <w:sz w:val="28"/>
          <w:szCs w:val="28"/>
        </w:rPr>
        <w:t>.</w:t>
      </w:r>
    </w:p>
    <w:p w:rsidR="00FD3C8E" w:rsidRPr="007D35C5" w:rsidRDefault="00FD3C8E" w:rsidP="00FD3C8E">
      <w:pPr>
        <w:pStyle w:val="Default"/>
        <w:spacing w:before="120" w:after="6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D35C5">
        <w:rPr>
          <w:b/>
          <w:bCs/>
          <w:i/>
          <w:iCs/>
          <w:color w:val="000000" w:themeColor="text1"/>
          <w:sz w:val="28"/>
          <w:szCs w:val="28"/>
        </w:rPr>
        <w:t>Педагогическая целесообразность программы</w:t>
      </w:r>
    </w:p>
    <w:p w:rsidR="00867019" w:rsidRPr="00461059" w:rsidRDefault="002D6EE2" w:rsidP="0046105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  <w:r w:rsidRPr="007D35C5">
        <w:rPr>
          <w:color w:val="000000" w:themeColor="text1"/>
        </w:rPr>
        <w:t xml:space="preserve">Педагогическая целесообразность программы заключается в том, что она позволяет ребенку приобрести знания и умения, которые он в дальнейшем может использовать как в процессе обучения в разных дисциплинах, так и в повседневной жизни для решения конкретных задач. Программа обеспечивает развитие умений в научно - практической и исследовательской деятельности. Создает условия для полноценного развития творческих способностей каждого обучающегося, укрепление интереса к занятиям по биологии. </w:t>
      </w:r>
    </w:p>
    <w:p w:rsidR="00867019" w:rsidRPr="007D35C5" w:rsidRDefault="00BB4020" w:rsidP="002D6EE2">
      <w:pPr>
        <w:pStyle w:val="a3"/>
        <w:spacing w:before="1" w:line="276" w:lineRule="auto"/>
        <w:ind w:left="0"/>
        <w:jc w:val="both"/>
        <w:rPr>
          <w:b/>
          <w:i/>
          <w:color w:val="000000" w:themeColor="text1"/>
        </w:rPr>
      </w:pPr>
      <w:r w:rsidRPr="007D35C5">
        <w:rPr>
          <w:b/>
          <w:i/>
          <w:color w:val="000000" w:themeColor="text1"/>
        </w:rPr>
        <w:t>Отличительные особенности программы</w:t>
      </w:r>
    </w:p>
    <w:p w:rsidR="00472D0D" w:rsidRPr="007D35C5" w:rsidRDefault="00BB4020" w:rsidP="00472D0D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  <w:r w:rsidRPr="007D35C5">
        <w:rPr>
          <w:color w:val="000000" w:themeColor="text1"/>
        </w:rPr>
        <w:t xml:space="preserve">Отличие данной программы заключается в том, что программа существенно </w:t>
      </w:r>
      <w:r w:rsidR="00867019" w:rsidRPr="007D35C5">
        <w:rPr>
          <w:color w:val="000000" w:themeColor="text1"/>
        </w:rPr>
        <w:t>дополняет объем школьной программы</w:t>
      </w:r>
      <w:r w:rsidR="00497264">
        <w:rPr>
          <w:color w:val="000000" w:themeColor="text1"/>
        </w:rPr>
        <w:t xml:space="preserve"> по биологии</w:t>
      </w:r>
      <w:r w:rsidR="00867019" w:rsidRPr="007D35C5">
        <w:rPr>
          <w:color w:val="000000" w:themeColor="text1"/>
        </w:rPr>
        <w:t>. Кроме теоретическогокурсапредусматриваетсязначительноеколичествопрактическихработ,главнаяцелькоторых – совершенствованиенавыковпользованиямикроскопическойтехникой,уменияанализироватьмикроскопическиепрепараты, работать с гербарным и коллекционным материалом, выполнятьпрактическиезадания,решатьсамыеразнообразныезадачиестественно-научногонаправления.</w:t>
      </w:r>
    </w:p>
    <w:p w:rsidR="00424883" w:rsidRPr="007D35C5" w:rsidRDefault="00472D0D" w:rsidP="0046105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  <w:r w:rsidRPr="007D35C5">
        <w:rPr>
          <w:color w:val="000000" w:themeColor="text1"/>
        </w:rPr>
        <w:t xml:space="preserve">Обучение по данной программе </w:t>
      </w:r>
      <w:r w:rsidRPr="007D35C5">
        <w:rPr>
          <w:color w:val="000000" w:themeColor="text1"/>
          <w:shd w:val="clear" w:color="auto" w:fill="FFFFFF"/>
        </w:rPr>
        <w:t xml:space="preserve">осуществляется в форме лабораторных и практических работ, экскурсий, а также предусматривается </w:t>
      </w:r>
      <w:r w:rsidRPr="007D35C5">
        <w:rPr>
          <w:color w:val="000000" w:themeColor="text1"/>
        </w:rPr>
        <w:t xml:space="preserve">индивидуальнаяработасодареннымидетьми и </w:t>
      </w:r>
      <w:r w:rsidRPr="007D35C5">
        <w:rPr>
          <w:color w:val="000000" w:themeColor="text1"/>
          <w:spacing w:val="1"/>
        </w:rPr>
        <w:t>подготовка</w:t>
      </w:r>
      <w:r w:rsidRPr="007D35C5">
        <w:rPr>
          <w:color w:val="000000" w:themeColor="text1"/>
        </w:rPr>
        <w:t>обучающихся кнаучным конференциями предметным олимпиадам.</w:t>
      </w:r>
    </w:p>
    <w:p w:rsidR="007D35C5" w:rsidRPr="007D35C5" w:rsidRDefault="007D35C5" w:rsidP="007D35C5">
      <w:pPr>
        <w:widowControl/>
        <w:adjustRightInd w:val="0"/>
        <w:spacing w:before="120" w:after="60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7D35C5">
        <w:rPr>
          <w:rFonts w:eastAsia="Calibri"/>
          <w:b/>
          <w:bCs/>
          <w:i/>
          <w:iCs/>
          <w:color w:val="000000"/>
          <w:sz w:val="28"/>
          <w:szCs w:val="28"/>
        </w:rPr>
        <w:t>Адресат программы</w:t>
      </w:r>
    </w:p>
    <w:p w:rsidR="0012281F" w:rsidRPr="0012281F" w:rsidRDefault="007D35C5" w:rsidP="004610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2281F">
        <w:rPr>
          <w:rFonts w:eastAsia="Calibri"/>
          <w:color w:val="000000" w:themeColor="text1"/>
          <w:sz w:val="28"/>
          <w:szCs w:val="28"/>
        </w:rPr>
        <w:t xml:space="preserve">Программа рассчитана на детей </w:t>
      </w:r>
      <w:r w:rsidR="00497264" w:rsidRPr="0012281F">
        <w:rPr>
          <w:rFonts w:eastAsia="Calibri"/>
          <w:color w:val="000000" w:themeColor="text1"/>
          <w:sz w:val="28"/>
          <w:szCs w:val="28"/>
        </w:rPr>
        <w:t>среднего</w:t>
      </w:r>
      <w:r w:rsidRPr="0012281F">
        <w:rPr>
          <w:rFonts w:eastAsia="Calibri"/>
          <w:color w:val="000000" w:themeColor="text1"/>
          <w:sz w:val="28"/>
          <w:szCs w:val="28"/>
        </w:rPr>
        <w:t xml:space="preserve"> школьного возраста. </w:t>
      </w:r>
      <w:r w:rsidR="0012281F">
        <w:rPr>
          <w:rFonts w:eastAsia="Calibri"/>
          <w:color w:val="000000" w:themeColor="text1"/>
          <w:sz w:val="28"/>
          <w:szCs w:val="28"/>
        </w:rPr>
        <w:t xml:space="preserve">Данный </w:t>
      </w:r>
      <w:r w:rsidR="0012281F">
        <w:rPr>
          <w:rFonts w:eastAsia="Calibri"/>
          <w:color w:val="000000" w:themeColor="text1"/>
          <w:sz w:val="28"/>
          <w:szCs w:val="28"/>
        </w:rPr>
        <w:lastRenderedPageBreak/>
        <w:t xml:space="preserve">возраст является </w:t>
      </w:r>
      <w:r w:rsidR="0012281F" w:rsidRPr="0012281F">
        <w:rPr>
          <w:color w:val="000000" w:themeColor="text1"/>
          <w:sz w:val="28"/>
          <w:szCs w:val="28"/>
        </w:rPr>
        <w:t>период</w:t>
      </w:r>
      <w:r w:rsidR="0012281F">
        <w:rPr>
          <w:color w:val="000000" w:themeColor="text1"/>
          <w:sz w:val="28"/>
          <w:szCs w:val="28"/>
        </w:rPr>
        <w:t>ом</w:t>
      </w:r>
      <w:r w:rsidR="0012281F" w:rsidRPr="0012281F">
        <w:rPr>
          <w:color w:val="000000" w:themeColor="text1"/>
          <w:sz w:val="28"/>
          <w:szCs w:val="28"/>
        </w:rPr>
        <w:t xml:space="preserve"> отрочества, важнейшие специфические черты которого проявляются в стремлении к общению со сверстниками, появлении в поведении признаков, свидетельствующих о желании утвердить свою самостоятельность, независимость.</w:t>
      </w:r>
    </w:p>
    <w:p w:rsidR="0012281F" w:rsidRPr="0012281F" w:rsidRDefault="0012281F" w:rsidP="004610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2281F">
        <w:rPr>
          <w:color w:val="000000" w:themeColor="text1"/>
          <w:sz w:val="28"/>
          <w:szCs w:val="28"/>
        </w:rPr>
        <w:t>Стремление подростков овладеть различными умениями способствует развитию чувства собственной умелости, компетентности и полноценности.</w:t>
      </w:r>
    </w:p>
    <w:p w:rsidR="0012281F" w:rsidRPr="0012281F" w:rsidRDefault="0012281F" w:rsidP="004610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2281F">
        <w:rPr>
          <w:color w:val="000000" w:themeColor="text1"/>
          <w:sz w:val="28"/>
          <w:szCs w:val="28"/>
        </w:rPr>
        <w:t>Этот период характеризуется становлением избирательности, целенаправленности восприятия, устойчивого произвольного внимания и логической памяти. В это время активно формируется абстрактное, теоретическое мышление, усиливаются индивидуальные различия, связанные с развитием самостоятельного мышления. Идет становление нового уровня самосознания, который выражается в стремлении понять себя, свои возможности, свое сходство с другими детьми и свою неповторимость.</w:t>
      </w:r>
    </w:p>
    <w:p w:rsidR="007D35C5" w:rsidRPr="007D35C5" w:rsidRDefault="007D35C5" w:rsidP="00461059">
      <w:pPr>
        <w:widowControl/>
        <w:adjustRightInd w:val="0"/>
        <w:spacing w:before="60" w:line="276" w:lineRule="auto"/>
        <w:ind w:firstLine="709"/>
        <w:jc w:val="both"/>
        <w:rPr>
          <w:sz w:val="28"/>
          <w:szCs w:val="28"/>
          <w:lang w:eastAsia="ru-RU"/>
        </w:rPr>
      </w:pPr>
      <w:r w:rsidRPr="007D35C5">
        <w:rPr>
          <w:sz w:val="28"/>
          <w:szCs w:val="28"/>
          <w:lang w:eastAsia="ru-RU"/>
        </w:rPr>
        <w:t xml:space="preserve">Возраст детей, участвующих в программе </w:t>
      </w:r>
      <w:r w:rsidR="00DD5FEC">
        <w:rPr>
          <w:sz w:val="28"/>
          <w:szCs w:val="28"/>
          <w:lang w:eastAsia="ru-RU"/>
        </w:rPr>
        <w:t>1</w:t>
      </w:r>
      <w:r w:rsidR="00E24999">
        <w:rPr>
          <w:sz w:val="28"/>
          <w:szCs w:val="28"/>
          <w:lang w:eastAsia="ru-RU"/>
        </w:rPr>
        <w:t>0</w:t>
      </w:r>
      <w:r w:rsidRPr="007D35C5">
        <w:rPr>
          <w:sz w:val="28"/>
          <w:szCs w:val="28"/>
          <w:lang w:eastAsia="ru-RU"/>
        </w:rPr>
        <w:t>-1</w:t>
      </w:r>
      <w:r w:rsidR="00DD5FEC">
        <w:rPr>
          <w:sz w:val="28"/>
          <w:szCs w:val="28"/>
          <w:lang w:eastAsia="ru-RU"/>
        </w:rPr>
        <w:t>4</w:t>
      </w:r>
      <w:r w:rsidRPr="007D35C5">
        <w:rPr>
          <w:sz w:val="28"/>
          <w:szCs w:val="28"/>
          <w:lang w:eastAsia="ru-RU"/>
        </w:rPr>
        <w:t xml:space="preserve"> лет. </w:t>
      </w:r>
    </w:p>
    <w:p w:rsidR="007D35C5" w:rsidRP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D35C5">
        <w:rPr>
          <w:rFonts w:eastAsia="Calibri"/>
          <w:sz w:val="28"/>
          <w:szCs w:val="28"/>
        </w:rPr>
        <w:t>Формируются одновозрастные или разновозра</w:t>
      </w:r>
      <w:r w:rsidR="00174AC2">
        <w:rPr>
          <w:rFonts w:eastAsia="Calibri"/>
          <w:sz w:val="28"/>
          <w:szCs w:val="28"/>
        </w:rPr>
        <w:t>стные группы, численностью от 15 до 20</w:t>
      </w:r>
      <w:r w:rsidRPr="007D35C5">
        <w:rPr>
          <w:rFonts w:eastAsia="Calibri"/>
          <w:sz w:val="28"/>
          <w:szCs w:val="28"/>
        </w:rPr>
        <w:t xml:space="preserve"> человек. </w:t>
      </w:r>
    </w:p>
    <w:p w:rsid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D35C5">
        <w:rPr>
          <w:rFonts w:eastAsia="Calibri"/>
          <w:sz w:val="28"/>
          <w:szCs w:val="28"/>
        </w:rPr>
        <w:t xml:space="preserve">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специальных </w:t>
      </w:r>
      <w:r w:rsidR="00DD5FEC">
        <w:rPr>
          <w:rFonts w:eastAsia="Calibri"/>
          <w:sz w:val="28"/>
          <w:szCs w:val="28"/>
        </w:rPr>
        <w:t>знаний</w:t>
      </w:r>
      <w:r w:rsidRPr="007D35C5">
        <w:rPr>
          <w:rFonts w:eastAsia="Calibri"/>
          <w:sz w:val="28"/>
          <w:szCs w:val="28"/>
        </w:rPr>
        <w:t xml:space="preserve"> у ребенка. </w:t>
      </w:r>
    </w:p>
    <w:p w:rsidR="00DD5FEC" w:rsidRPr="007D35C5" w:rsidRDefault="00DD5FEC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7D35C5" w:rsidRPr="007D35C5" w:rsidRDefault="007D35C5" w:rsidP="00461059">
      <w:pPr>
        <w:widowControl/>
        <w:adjustRightInd w:val="0"/>
        <w:spacing w:line="276" w:lineRule="auto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7D35C5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Срок реализации программы и объём учебных часов: </w:t>
      </w:r>
    </w:p>
    <w:p w:rsidR="007D35C5" w:rsidRP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35C5">
        <w:rPr>
          <w:rFonts w:eastAsia="Calibri"/>
          <w:color w:val="000000"/>
          <w:sz w:val="28"/>
          <w:szCs w:val="28"/>
        </w:rPr>
        <w:t xml:space="preserve">Программа рассчитана на 1 год обучения. </w:t>
      </w:r>
      <w:r w:rsidRPr="007D35C5">
        <w:rPr>
          <w:rFonts w:eastAsia="Calibri"/>
          <w:sz w:val="28"/>
          <w:szCs w:val="28"/>
        </w:rPr>
        <w:t>144 часа, 2 раза в неделю по 2 часа.</w:t>
      </w:r>
    </w:p>
    <w:p w:rsidR="00424883" w:rsidRDefault="007D35C5" w:rsidP="00461059">
      <w:pPr>
        <w:widowControl/>
        <w:adjustRightInd w:val="0"/>
        <w:spacing w:line="276" w:lineRule="auto"/>
        <w:jc w:val="both"/>
        <w:rPr>
          <w:rFonts w:eastAsia="Calibri"/>
          <w:b/>
          <w:i/>
          <w:color w:val="000000"/>
          <w:sz w:val="28"/>
          <w:szCs w:val="28"/>
        </w:rPr>
      </w:pPr>
      <w:r w:rsidRPr="007D35C5">
        <w:rPr>
          <w:rFonts w:eastAsia="Calibri"/>
          <w:b/>
          <w:i/>
          <w:color w:val="000000"/>
          <w:sz w:val="28"/>
          <w:szCs w:val="28"/>
        </w:rPr>
        <w:t>Формы обучения</w:t>
      </w:r>
      <w:r w:rsidR="00424883">
        <w:rPr>
          <w:rFonts w:eastAsia="Calibri"/>
          <w:b/>
          <w:i/>
          <w:color w:val="000000"/>
          <w:sz w:val="28"/>
          <w:szCs w:val="28"/>
        </w:rPr>
        <w:t>:</w:t>
      </w:r>
    </w:p>
    <w:p w:rsidR="007D35C5" w:rsidRP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</w:rPr>
      </w:pPr>
      <w:r w:rsidRPr="007D35C5">
        <w:rPr>
          <w:rFonts w:eastAsia="Calibri"/>
          <w:color w:val="000000"/>
          <w:sz w:val="28"/>
          <w:szCs w:val="28"/>
        </w:rPr>
        <w:t xml:space="preserve"> Обучение по программе осуществляется в очной форме, но также применяются и </w:t>
      </w:r>
      <w:r w:rsidRPr="007D35C5">
        <w:rPr>
          <w:rFonts w:eastAsia="Calibri"/>
          <w:b/>
          <w:color w:val="000000"/>
          <w:sz w:val="28"/>
          <w:szCs w:val="28"/>
        </w:rPr>
        <w:t>дистанционные</w:t>
      </w:r>
      <w:r w:rsidRPr="007D35C5">
        <w:rPr>
          <w:rFonts w:eastAsia="Calibri"/>
          <w:color w:val="000000"/>
          <w:sz w:val="28"/>
          <w:szCs w:val="28"/>
        </w:rPr>
        <w:t xml:space="preserve"> технологии обучения. </w:t>
      </w:r>
    </w:p>
    <w:p w:rsidR="007D35C5" w:rsidRPr="007D35C5" w:rsidRDefault="007D35C5" w:rsidP="00461059">
      <w:pPr>
        <w:widowControl/>
        <w:adjustRightInd w:val="0"/>
        <w:spacing w:before="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35C5">
        <w:rPr>
          <w:rFonts w:eastAsia="Calibri"/>
          <w:b/>
          <w:color w:val="000000"/>
          <w:sz w:val="28"/>
          <w:szCs w:val="28"/>
        </w:rPr>
        <w:t>Дистанционное обучение</w:t>
      </w:r>
      <w:r w:rsidRPr="007D35C5">
        <w:rPr>
          <w:rFonts w:eastAsia="Calibri"/>
          <w:color w:val="000000"/>
          <w:sz w:val="28"/>
          <w:szCs w:val="28"/>
        </w:rPr>
        <w:t xml:space="preserve"> применяется с целью индивидуального обучения учащихся, пропустивших занятия по боле</w:t>
      </w:r>
      <w:r w:rsidR="0012281F">
        <w:rPr>
          <w:rFonts w:eastAsia="Calibri"/>
          <w:color w:val="000000"/>
          <w:sz w:val="28"/>
          <w:szCs w:val="28"/>
        </w:rPr>
        <w:t>зни, или другим причинам, а так</w:t>
      </w:r>
      <w:r w:rsidRPr="007D35C5">
        <w:rPr>
          <w:rFonts w:eastAsia="Calibri"/>
          <w:color w:val="000000"/>
          <w:sz w:val="28"/>
          <w:szCs w:val="28"/>
        </w:rPr>
        <w:t xml:space="preserve">же в условиях ограничительных мероприятий. </w:t>
      </w:r>
    </w:p>
    <w:p w:rsidR="007D35C5" w:rsidRPr="007D35C5" w:rsidRDefault="007D35C5" w:rsidP="00461059">
      <w:pPr>
        <w:widowControl/>
        <w:adjustRightInd w:val="0"/>
        <w:spacing w:before="60"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="Calibri"/>
          <w:color w:val="000000"/>
          <w:sz w:val="28"/>
          <w:szCs w:val="28"/>
        </w:rPr>
        <w:t>Дистанционное обучение осуществляется с применением сервисов сети</w:t>
      </w:r>
      <w:r w:rsidRPr="007D35C5">
        <w:rPr>
          <w:rFonts w:eastAsiaTheme="minorHAnsi"/>
          <w:color w:val="000000"/>
          <w:sz w:val="28"/>
          <w:szCs w:val="28"/>
        </w:rPr>
        <w:t xml:space="preserve"> Интернет: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электронная почта;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sz w:val="28"/>
          <w:szCs w:val="28"/>
        </w:rPr>
      </w:pPr>
      <w:r w:rsidRPr="007D35C5">
        <w:rPr>
          <w:bCs/>
          <w:sz w:val="28"/>
          <w:szCs w:val="28"/>
          <w:shd w:val="clear" w:color="auto" w:fill="FFFFFF"/>
          <w:lang w:eastAsia="ru-RU"/>
        </w:rPr>
        <w:t>Система</w:t>
      </w:r>
      <w:r w:rsidRPr="007D35C5">
        <w:rPr>
          <w:sz w:val="28"/>
          <w:szCs w:val="28"/>
          <w:shd w:val="clear" w:color="auto" w:fill="FFFFFF"/>
          <w:lang w:eastAsia="ru-RU"/>
        </w:rPr>
        <w:t> </w:t>
      </w:r>
      <w:r w:rsidRPr="007D35C5">
        <w:rPr>
          <w:bCs/>
          <w:sz w:val="28"/>
          <w:szCs w:val="28"/>
          <w:shd w:val="clear" w:color="auto" w:fill="FFFFFF"/>
          <w:lang w:eastAsia="ru-RU"/>
        </w:rPr>
        <w:t>Moodle</w:t>
      </w:r>
      <w:r w:rsidRPr="007D35C5">
        <w:rPr>
          <w:sz w:val="28"/>
          <w:szCs w:val="28"/>
          <w:shd w:val="clear" w:color="auto" w:fill="FFFFFF"/>
          <w:lang w:eastAsia="ru-RU"/>
        </w:rPr>
        <w:t> (модульная объектно-ориентированная динамическая учебная среда)</w:t>
      </w:r>
      <w:r w:rsidRPr="007D35C5">
        <w:rPr>
          <w:rFonts w:eastAsiaTheme="minorHAnsi"/>
          <w:sz w:val="28"/>
          <w:szCs w:val="28"/>
        </w:rPr>
        <w:t xml:space="preserve">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платформа Zoom;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сервисы Google: документы, презентации, таблицы, формы, сайты;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другие поисковые, информационные и интерактивные сервисы. </w:t>
      </w:r>
    </w:p>
    <w:p w:rsidR="006F7BB8" w:rsidRPr="006F7BB8" w:rsidRDefault="006F7BB8" w:rsidP="0046105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F7BB8">
        <w:rPr>
          <w:color w:val="000000"/>
          <w:sz w:val="28"/>
          <w:szCs w:val="28"/>
        </w:rPr>
        <w:t>В процессе обучения используется такие </w:t>
      </w:r>
      <w:r w:rsidRPr="006F7BB8">
        <w:rPr>
          <w:bCs/>
          <w:color w:val="000000"/>
          <w:sz w:val="28"/>
          <w:szCs w:val="28"/>
        </w:rPr>
        <w:t>формы занятий</w:t>
      </w:r>
      <w:r w:rsidRPr="006F7BB8">
        <w:rPr>
          <w:color w:val="000000"/>
          <w:sz w:val="28"/>
          <w:szCs w:val="28"/>
        </w:rPr>
        <w:t> как: комбинированное, практическое, беседа, опыты, эксперименты, экскурсии.</w:t>
      </w:r>
    </w:p>
    <w:p w:rsidR="006F7BB8" w:rsidRPr="006F7BB8" w:rsidRDefault="006F7BB8" w:rsidP="0046105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F7BB8">
        <w:rPr>
          <w:color w:val="000000"/>
          <w:sz w:val="28"/>
          <w:szCs w:val="28"/>
        </w:rPr>
        <w:lastRenderedPageBreak/>
        <w:t>В данной программе отдается предпочтение таким </w:t>
      </w:r>
      <w:r w:rsidRPr="006F7BB8">
        <w:rPr>
          <w:bCs/>
          <w:color w:val="000000"/>
          <w:sz w:val="28"/>
          <w:szCs w:val="28"/>
        </w:rPr>
        <w:t>формам, методам обучения</w:t>
      </w:r>
      <w:r w:rsidRPr="006F7BB8">
        <w:rPr>
          <w:color w:val="000000"/>
          <w:sz w:val="28"/>
          <w:szCs w:val="28"/>
        </w:rPr>
        <w:t>, которые:</w:t>
      </w:r>
    </w:p>
    <w:p w:rsidR="006F7BB8" w:rsidRPr="006F7BB8" w:rsidRDefault="006F7BB8" w:rsidP="0046105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6F7BB8">
        <w:rPr>
          <w:color w:val="000000"/>
          <w:sz w:val="28"/>
          <w:szCs w:val="28"/>
        </w:rPr>
        <w:t>стимулируют обучающихся к постоянному пополнению знаний (беседы, викторины, олимпиады и т.д.);</w:t>
      </w:r>
    </w:p>
    <w:p w:rsidR="006F7BB8" w:rsidRPr="006F7BB8" w:rsidRDefault="006F7BB8" w:rsidP="0046105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6F7BB8">
        <w:rPr>
          <w:color w:val="000000"/>
          <w:sz w:val="28"/>
          <w:szCs w:val="28"/>
        </w:rPr>
        <w:t>способствуют развитию творческого мышления,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– беседа, наблюдения, опыт, эксперимент, лабораторные и практические работы;</w:t>
      </w:r>
    </w:p>
    <w:p w:rsidR="006F7BB8" w:rsidRPr="006F7BB8" w:rsidRDefault="006F7BB8" w:rsidP="0046105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6F7BB8">
        <w:rPr>
          <w:color w:val="000000"/>
          <w:sz w:val="28"/>
          <w:szCs w:val="28"/>
        </w:rPr>
        <w:t>обеспечивают развитие исследовательских навыков, умений; основ проектного мышления обучающихся (проектные работы, проблемный подход к изучению отдельных явлений).</w:t>
      </w:r>
    </w:p>
    <w:p w:rsidR="007D35C5" w:rsidRPr="007D35C5" w:rsidRDefault="007D35C5" w:rsidP="00461059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На занятиях применяются </w:t>
      </w:r>
      <w:r w:rsidRPr="007D35C5">
        <w:rPr>
          <w:rFonts w:eastAsiaTheme="minorHAnsi"/>
          <w:b/>
          <w:bCs/>
          <w:color w:val="000000"/>
          <w:sz w:val="28"/>
          <w:szCs w:val="28"/>
        </w:rPr>
        <w:t>здоровьесберегающие технологии</w:t>
      </w:r>
      <w:r w:rsidRPr="007D35C5">
        <w:rPr>
          <w:rFonts w:eastAsiaTheme="minorHAnsi"/>
          <w:color w:val="000000"/>
          <w:sz w:val="28"/>
          <w:szCs w:val="28"/>
        </w:rPr>
        <w:t xml:space="preserve">: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45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чередование различных методов обучения: словесный, наглядный, аудиовизуальный, индивидуальная, групповая работа и др.;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45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>орган</w:t>
      </w:r>
      <w:r w:rsidR="006F7BB8">
        <w:rPr>
          <w:rFonts w:eastAsiaTheme="minorHAnsi"/>
          <w:color w:val="000000"/>
          <w:sz w:val="28"/>
          <w:szCs w:val="28"/>
        </w:rPr>
        <w:t>изация перерывов через каждые 45</w:t>
      </w:r>
      <w:r w:rsidRPr="007D35C5">
        <w:rPr>
          <w:rFonts w:eastAsiaTheme="minorHAnsi"/>
          <w:color w:val="000000"/>
          <w:sz w:val="28"/>
          <w:szCs w:val="28"/>
        </w:rPr>
        <w:t xml:space="preserve"> минут с проветриванием кабинета; </w:t>
      </w:r>
    </w:p>
    <w:p w:rsidR="007D35C5" w:rsidRPr="006F7BB8" w:rsidRDefault="006F7BB8" w:rsidP="00461059">
      <w:pPr>
        <w:widowControl/>
        <w:numPr>
          <w:ilvl w:val="0"/>
          <w:numId w:val="11"/>
        </w:numPr>
        <w:autoSpaceDE/>
        <w:autoSpaceDN/>
        <w:adjustRightInd w:val="0"/>
        <w:spacing w:after="45"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</w:rPr>
        <w:t>проведение физкультминуток.</w:t>
      </w:r>
    </w:p>
    <w:p w:rsidR="006F7BB8" w:rsidRPr="007D35C5" w:rsidRDefault="006F7BB8" w:rsidP="006F7BB8">
      <w:pPr>
        <w:widowControl/>
        <w:autoSpaceDE/>
        <w:autoSpaceDN/>
        <w:adjustRightInd w:val="0"/>
        <w:spacing w:after="45"/>
        <w:ind w:left="900"/>
        <w:contextualSpacing/>
        <w:jc w:val="both"/>
        <w:rPr>
          <w:sz w:val="28"/>
          <w:szCs w:val="28"/>
          <w:lang w:eastAsia="ru-RU"/>
        </w:rPr>
      </w:pPr>
    </w:p>
    <w:p w:rsidR="007D35C5" w:rsidRPr="007D35C5" w:rsidRDefault="007D35C5" w:rsidP="007D35C5">
      <w:pPr>
        <w:widowControl/>
        <w:adjustRightInd w:val="0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7D35C5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Режим занятий: </w:t>
      </w:r>
    </w:p>
    <w:p w:rsidR="007D35C5" w:rsidRP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35C5">
        <w:rPr>
          <w:rFonts w:eastAsia="Calibri"/>
          <w:color w:val="000000"/>
          <w:sz w:val="28"/>
          <w:szCs w:val="28"/>
        </w:rPr>
        <w:t xml:space="preserve">Занятия проводятся 2 раза в неделю по 2 академических часа (2 занятия по </w:t>
      </w:r>
      <w:r w:rsidR="006F7BB8">
        <w:rPr>
          <w:rFonts w:eastAsia="Calibri"/>
          <w:color w:val="000000"/>
          <w:sz w:val="28"/>
          <w:szCs w:val="28"/>
        </w:rPr>
        <w:t>45</w:t>
      </w:r>
      <w:r w:rsidRPr="007D35C5">
        <w:rPr>
          <w:rFonts w:eastAsia="Calibri"/>
          <w:color w:val="000000"/>
          <w:sz w:val="28"/>
          <w:szCs w:val="28"/>
        </w:rPr>
        <w:t xml:space="preserve"> минут с 10 минутным перерывом). </w:t>
      </w:r>
    </w:p>
    <w:p w:rsid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D35C5">
        <w:rPr>
          <w:rFonts w:eastAsia="Calibri"/>
          <w:sz w:val="28"/>
          <w:szCs w:val="28"/>
        </w:rPr>
        <w:t>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(СанПин 2.4.43172 -14).</w:t>
      </w:r>
    </w:p>
    <w:p w:rsidR="00EE1BF2" w:rsidRDefault="00EE1BF2" w:rsidP="007D35C5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E1BF2" w:rsidRDefault="00EE1BF2" w:rsidP="00EE1BF2">
      <w:pPr>
        <w:pStyle w:val="Default"/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И ЗАДАЧИ ПРОГРАММЫ </w:t>
      </w:r>
    </w:p>
    <w:p w:rsidR="00867019" w:rsidRPr="007D35C5" w:rsidRDefault="00867019" w:rsidP="00EE1BF2">
      <w:pPr>
        <w:pStyle w:val="a3"/>
        <w:spacing w:before="1" w:line="276" w:lineRule="auto"/>
        <w:ind w:left="0"/>
        <w:jc w:val="both"/>
        <w:rPr>
          <w:b/>
          <w:i/>
          <w:color w:val="000000" w:themeColor="text1"/>
        </w:rPr>
      </w:pPr>
    </w:p>
    <w:p w:rsidR="00386D3D" w:rsidRPr="007D35C5" w:rsidRDefault="00EE1BF2" w:rsidP="00461059">
      <w:pPr>
        <w:pStyle w:val="a3"/>
        <w:spacing w:line="276" w:lineRule="auto"/>
        <w:ind w:left="0" w:right="425"/>
        <w:jc w:val="both"/>
        <w:rPr>
          <w:color w:val="000000" w:themeColor="text1"/>
        </w:rPr>
      </w:pPr>
      <w:r w:rsidRPr="00EE1BF2">
        <w:rPr>
          <w:b/>
          <w:color w:val="000000" w:themeColor="text1"/>
        </w:rPr>
        <w:t xml:space="preserve">Цель </w:t>
      </w:r>
      <w:r w:rsidR="00386D3D" w:rsidRPr="00EE1BF2">
        <w:rPr>
          <w:b/>
          <w:color w:val="000000" w:themeColor="text1"/>
        </w:rPr>
        <w:t>программы</w:t>
      </w:r>
      <w:r w:rsidRPr="00EE1BF2">
        <w:rPr>
          <w:b/>
          <w:color w:val="000000" w:themeColor="text1"/>
        </w:rPr>
        <w:t>:</w:t>
      </w:r>
      <w:r w:rsidR="00386D3D" w:rsidRPr="007D35C5">
        <w:rPr>
          <w:color w:val="000000" w:themeColor="text1"/>
        </w:rPr>
        <w:t>углубление,расширениеисистематизациязнанийобучающихся,развитиеунихбиологическогомышления и интереса к самостоятельному изучению биологических наук,подготовкак участиюволимпиадах</w:t>
      </w:r>
      <w:r w:rsidR="00D81893" w:rsidRPr="007D35C5">
        <w:rPr>
          <w:color w:val="000000" w:themeColor="text1"/>
        </w:rPr>
        <w:t>, конференциях</w:t>
      </w:r>
      <w:r w:rsidR="00386D3D" w:rsidRPr="007D35C5">
        <w:rPr>
          <w:color w:val="000000" w:themeColor="text1"/>
        </w:rPr>
        <w:t>побиологии.</w:t>
      </w:r>
    </w:p>
    <w:p w:rsidR="00386D3D" w:rsidRPr="00EE1BF2" w:rsidRDefault="00386D3D" w:rsidP="00461059">
      <w:pPr>
        <w:spacing w:line="276" w:lineRule="auto"/>
        <w:rPr>
          <w:b/>
          <w:color w:val="000000" w:themeColor="text1"/>
          <w:sz w:val="28"/>
        </w:rPr>
      </w:pPr>
      <w:r w:rsidRPr="00EE1BF2">
        <w:rPr>
          <w:b/>
          <w:color w:val="000000" w:themeColor="text1"/>
          <w:sz w:val="28"/>
        </w:rPr>
        <w:t>Задачи:</w:t>
      </w:r>
    </w:p>
    <w:p w:rsidR="00386D3D" w:rsidRPr="00EE1BF2" w:rsidRDefault="00386D3D" w:rsidP="00461059">
      <w:pPr>
        <w:pStyle w:val="1"/>
        <w:spacing w:before="48" w:line="276" w:lineRule="auto"/>
        <w:ind w:left="0"/>
        <w:jc w:val="left"/>
        <w:rPr>
          <w:i/>
          <w:color w:val="000000" w:themeColor="text1"/>
        </w:rPr>
      </w:pPr>
      <w:r w:rsidRPr="00EE1BF2">
        <w:rPr>
          <w:i/>
          <w:color w:val="000000" w:themeColor="text1"/>
        </w:rPr>
        <w:t>Образовательные:</w:t>
      </w:r>
    </w:p>
    <w:p w:rsidR="00386D3D" w:rsidRPr="00EE1BF2" w:rsidRDefault="00EE1BF2" w:rsidP="00461059">
      <w:pPr>
        <w:pStyle w:val="a5"/>
        <w:numPr>
          <w:ilvl w:val="0"/>
          <w:numId w:val="13"/>
        </w:numPr>
        <w:tabs>
          <w:tab w:val="left" w:pos="1249"/>
        </w:tabs>
        <w:spacing w:before="49" w:line="276" w:lineRule="auto"/>
        <w:ind w:right="425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 xml:space="preserve">углублять </w:t>
      </w:r>
      <w:r w:rsidRPr="00EE1BF2">
        <w:rPr>
          <w:color w:val="000000" w:themeColor="text1"/>
          <w:spacing w:val="1"/>
          <w:sz w:val="28"/>
        </w:rPr>
        <w:t>и</w:t>
      </w:r>
      <w:r w:rsidR="00D81893" w:rsidRPr="00EE1BF2">
        <w:rPr>
          <w:color w:val="000000" w:themeColor="text1"/>
          <w:sz w:val="28"/>
        </w:rPr>
        <w:t>расширять</w:t>
      </w:r>
      <w:r w:rsidRPr="00EE1BF2">
        <w:rPr>
          <w:color w:val="000000" w:themeColor="text1"/>
          <w:sz w:val="28"/>
        </w:rPr>
        <w:t>знаний,</w:t>
      </w:r>
      <w:r w:rsidR="00386D3D" w:rsidRPr="00EE1BF2">
        <w:rPr>
          <w:color w:val="000000" w:themeColor="text1"/>
          <w:sz w:val="28"/>
        </w:rPr>
        <w:t>обучающихсяпоследующимразделам:ботаника,физ</w:t>
      </w:r>
      <w:r w:rsidR="00386D3D" w:rsidRPr="00EE1BF2">
        <w:rPr>
          <w:color w:val="000000" w:themeColor="text1"/>
          <w:sz w:val="28"/>
        </w:rPr>
        <w:lastRenderedPageBreak/>
        <w:t>иологиярастений,зоология,биологиячеловека,экологияи рациональноеприродопользование;</w:t>
      </w:r>
    </w:p>
    <w:p w:rsidR="00386D3D" w:rsidRPr="00EE1BF2" w:rsidRDefault="00EE1BF2" w:rsidP="00461059">
      <w:pPr>
        <w:pStyle w:val="a5"/>
        <w:numPr>
          <w:ilvl w:val="0"/>
          <w:numId w:val="13"/>
        </w:numPr>
        <w:tabs>
          <w:tab w:val="left" w:pos="1249"/>
        </w:tabs>
        <w:spacing w:before="7" w:line="276" w:lineRule="auto"/>
        <w:ind w:right="426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 xml:space="preserve">развивать </w:t>
      </w:r>
      <w:r w:rsidRPr="00EE1BF2">
        <w:rPr>
          <w:color w:val="000000" w:themeColor="text1"/>
          <w:spacing w:val="1"/>
          <w:sz w:val="28"/>
        </w:rPr>
        <w:t>умения</w:t>
      </w:r>
      <w:r w:rsidR="00386D3D" w:rsidRPr="00EE1BF2">
        <w:rPr>
          <w:color w:val="000000" w:themeColor="text1"/>
          <w:sz w:val="28"/>
        </w:rPr>
        <w:t>работатьсбиологическимиприборами,инструментами, справочниками; проводить наблюдения за биологическимиобъектамиисостояниемсобственногоорганизма,биологическиеэксперименты;</w:t>
      </w:r>
    </w:p>
    <w:p w:rsidR="00386D3D" w:rsidRPr="00EE1BF2" w:rsidRDefault="00EE1BF2" w:rsidP="00461059">
      <w:pPr>
        <w:pStyle w:val="a5"/>
        <w:numPr>
          <w:ilvl w:val="0"/>
          <w:numId w:val="13"/>
        </w:numPr>
        <w:tabs>
          <w:tab w:val="left" w:pos="1249"/>
        </w:tabs>
        <w:spacing w:before="8" w:line="276" w:lineRule="auto"/>
        <w:ind w:right="428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 xml:space="preserve">изучать </w:t>
      </w:r>
      <w:r w:rsidRPr="00EE1BF2">
        <w:rPr>
          <w:color w:val="000000" w:themeColor="text1"/>
          <w:spacing w:val="1"/>
          <w:sz w:val="28"/>
        </w:rPr>
        <w:t>роль</w:t>
      </w:r>
      <w:r w:rsidR="00386D3D" w:rsidRPr="00EE1BF2">
        <w:rPr>
          <w:color w:val="000000" w:themeColor="text1"/>
          <w:sz w:val="28"/>
        </w:rPr>
        <w:t>растенийиживотныхвмасштабепланетыижизничеловека;</w:t>
      </w:r>
    </w:p>
    <w:p w:rsidR="00386D3D" w:rsidRPr="00EE1BF2" w:rsidRDefault="00EE1BF2" w:rsidP="00461059">
      <w:pPr>
        <w:pStyle w:val="a5"/>
        <w:numPr>
          <w:ilvl w:val="0"/>
          <w:numId w:val="13"/>
        </w:numPr>
        <w:tabs>
          <w:tab w:val="left" w:pos="1249"/>
        </w:tabs>
        <w:spacing w:before="3" w:line="276" w:lineRule="auto"/>
        <w:ind w:right="427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 xml:space="preserve">расширять </w:t>
      </w:r>
      <w:r w:rsidRPr="00EE1BF2">
        <w:rPr>
          <w:color w:val="000000" w:themeColor="text1"/>
          <w:spacing w:val="1"/>
          <w:sz w:val="28"/>
        </w:rPr>
        <w:t>интерес</w:t>
      </w:r>
      <w:r w:rsidR="00386D3D" w:rsidRPr="00EE1BF2">
        <w:rPr>
          <w:color w:val="000000" w:themeColor="text1"/>
          <w:sz w:val="28"/>
        </w:rPr>
        <w:t>кбиологии,</w:t>
      </w:r>
      <w:r w:rsidR="00D81893" w:rsidRPr="00EE1BF2">
        <w:rPr>
          <w:color w:val="000000" w:themeColor="text1"/>
          <w:sz w:val="28"/>
        </w:rPr>
        <w:t>способствовать</w:t>
      </w:r>
      <w:r w:rsidR="00386D3D" w:rsidRPr="00EE1BF2">
        <w:rPr>
          <w:color w:val="000000" w:themeColor="text1"/>
          <w:sz w:val="28"/>
        </w:rPr>
        <w:t>выборуучащимисяпутей дальнейшего продолжения биологического или естественно-научногообразования.</w:t>
      </w:r>
    </w:p>
    <w:p w:rsidR="00386D3D" w:rsidRPr="00EE1BF2" w:rsidRDefault="00386D3D" w:rsidP="00461059">
      <w:pPr>
        <w:pStyle w:val="1"/>
        <w:spacing w:before="3" w:line="276" w:lineRule="auto"/>
        <w:ind w:left="0"/>
        <w:jc w:val="left"/>
        <w:rPr>
          <w:i/>
          <w:color w:val="000000" w:themeColor="text1"/>
        </w:rPr>
      </w:pPr>
      <w:r w:rsidRPr="00EE1BF2">
        <w:rPr>
          <w:i/>
          <w:color w:val="000000" w:themeColor="text1"/>
        </w:rPr>
        <w:t>Воспитательные:</w:t>
      </w:r>
    </w:p>
    <w:p w:rsidR="00386D3D" w:rsidRPr="00EE1BF2" w:rsidRDefault="00EE1BF2" w:rsidP="00461059">
      <w:pPr>
        <w:pStyle w:val="a5"/>
        <w:numPr>
          <w:ilvl w:val="0"/>
          <w:numId w:val="14"/>
        </w:numPr>
        <w:tabs>
          <w:tab w:val="left" w:pos="1260"/>
          <w:tab w:val="left" w:pos="1261"/>
        </w:tabs>
        <w:spacing w:before="49"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</w:t>
      </w:r>
      <w:r w:rsidRPr="00EE1BF2">
        <w:rPr>
          <w:color w:val="000000" w:themeColor="text1"/>
          <w:sz w:val="28"/>
        </w:rPr>
        <w:t xml:space="preserve">оспитывать </w:t>
      </w:r>
      <w:r w:rsidRPr="00EE1BF2">
        <w:rPr>
          <w:color w:val="000000" w:themeColor="text1"/>
          <w:spacing w:val="-5"/>
          <w:sz w:val="28"/>
        </w:rPr>
        <w:t>бережное</w:t>
      </w:r>
      <w:r w:rsidR="00386D3D" w:rsidRPr="00EE1BF2">
        <w:rPr>
          <w:color w:val="000000" w:themeColor="text1"/>
          <w:sz w:val="28"/>
        </w:rPr>
        <w:t>отношениякокружающемумируприроды</w:t>
      </w:r>
      <w:r>
        <w:rPr>
          <w:color w:val="000000" w:themeColor="text1"/>
          <w:sz w:val="28"/>
        </w:rPr>
        <w:t>.</w:t>
      </w:r>
    </w:p>
    <w:p w:rsidR="00386D3D" w:rsidRPr="00EE1BF2" w:rsidRDefault="00386D3D" w:rsidP="00461059">
      <w:pPr>
        <w:pStyle w:val="1"/>
        <w:spacing w:before="47" w:line="276" w:lineRule="auto"/>
        <w:ind w:left="0"/>
        <w:jc w:val="left"/>
        <w:rPr>
          <w:i/>
          <w:color w:val="000000" w:themeColor="text1"/>
        </w:rPr>
      </w:pPr>
      <w:r w:rsidRPr="00EE1BF2">
        <w:rPr>
          <w:i/>
          <w:color w:val="000000" w:themeColor="text1"/>
        </w:rPr>
        <w:t>Развивающие:</w:t>
      </w:r>
    </w:p>
    <w:p w:rsidR="00386D3D" w:rsidRPr="00EE1BF2" w:rsidRDefault="00EE1BF2" w:rsidP="00461059">
      <w:pPr>
        <w:pStyle w:val="a5"/>
        <w:numPr>
          <w:ilvl w:val="0"/>
          <w:numId w:val="14"/>
        </w:numPr>
        <w:tabs>
          <w:tab w:val="left" w:pos="1249"/>
        </w:tabs>
        <w:spacing w:before="49" w:line="276" w:lineRule="auto"/>
        <w:ind w:right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EE1BF2">
        <w:rPr>
          <w:color w:val="000000" w:themeColor="text1"/>
          <w:sz w:val="28"/>
        </w:rPr>
        <w:t xml:space="preserve">тановление </w:t>
      </w:r>
      <w:r w:rsidRPr="00EE1BF2">
        <w:rPr>
          <w:color w:val="000000" w:themeColor="text1"/>
          <w:spacing w:val="1"/>
          <w:sz w:val="28"/>
        </w:rPr>
        <w:t>как</w:t>
      </w:r>
      <w:r w:rsidR="00386D3D" w:rsidRPr="00EE1BF2">
        <w:rPr>
          <w:color w:val="000000" w:themeColor="text1"/>
          <w:sz w:val="28"/>
        </w:rPr>
        <w:t>целостнойличности,находящейсявгармониисокружающим миром, способной к волевым действиям для решения биолого-экологическихпроблем;</w:t>
      </w:r>
    </w:p>
    <w:p w:rsidR="00386D3D" w:rsidRPr="00EE1BF2" w:rsidRDefault="00D81893" w:rsidP="00461059">
      <w:pPr>
        <w:pStyle w:val="a5"/>
        <w:numPr>
          <w:ilvl w:val="0"/>
          <w:numId w:val="14"/>
        </w:numPr>
        <w:tabs>
          <w:tab w:val="left" w:pos="1250"/>
        </w:tabs>
        <w:spacing w:before="91" w:line="276" w:lineRule="auto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>развиватьпознавательныйинтерес</w:t>
      </w:r>
      <w:r w:rsidR="00386D3D" w:rsidRPr="00EE1BF2">
        <w:rPr>
          <w:color w:val="000000" w:themeColor="text1"/>
          <w:sz w:val="28"/>
        </w:rPr>
        <w:t>кокружающемумиру;</w:t>
      </w:r>
    </w:p>
    <w:p w:rsidR="00386D3D" w:rsidRPr="00EE1BF2" w:rsidRDefault="00D81893" w:rsidP="00461059">
      <w:pPr>
        <w:pStyle w:val="a5"/>
        <w:numPr>
          <w:ilvl w:val="0"/>
          <w:numId w:val="14"/>
        </w:numPr>
        <w:tabs>
          <w:tab w:val="left" w:pos="1250"/>
        </w:tabs>
        <w:spacing w:before="48" w:line="276" w:lineRule="auto"/>
        <w:ind w:right="424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>развивать аналитический склада ума, умение</w:t>
      </w:r>
      <w:r w:rsidR="00386D3D" w:rsidRPr="00EE1BF2">
        <w:rPr>
          <w:color w:val="000000" w:themeColor="text1"/>
          <w:sz w:val="28"/>
        </w:rPr>
        <w:t xml:space="preserve"> наблюдать, сравнивать,делатьвыводы,обобщатьполученныезнания.</w:t>
      </w:r>
    </w:p>
    <w:p w:rsidR="00EE1BF2" w:rsidRDefault="00EE1BF2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EE1BF2" w:rsidRPr="00EE1BF2" w:rsidRDefault="00EE1BF2" w:rsidP="00EE1BF2">
      <w:pPr>
        <w:spacing w:before="250"/>
        <w:jc w:val="center"/>
        <w:rPr>
          <w:b/>
          <w:color w:val="000000" w:themeColor="text1"/>
          <w:sz w:val="28"/>
        </w:rPr>
      </w:pPr>
      <w:r w:rsidRPr="00EE1BF2">
        <w:rPr>
          <w:b/>
          <w:color w:val="000000" w:themeColor="text1"/>
          <w:sz w:val="28"/>
        </w:rPr>
        <w:t>УЧЕБНЫЙ ПЛАН</w:t>
      </w:r>
    </w:p>
    <w:p w:rsidR="00EE1BF2" w:rsidRPr="007D35C5" w:rsidRDefault="00EE1BF2" w:rsidP="00EE1BF2">
      <w:pPr>
        <w:spacing w:before="250"/>
        <w:jc w:val="center"/>
        <w:rPr>
          <w:b/>
          <w:color w:val="000000" w:themeColor="text1"/>
          <w:sz w:val="28"/>
          <w:u w:val="thick"/>
        </w:rPr>
      </w:pPr>
    </w:p>
    <w:tbl>
      <w:tblPr>
        <w:tblStyle w:val="TableNormal1"/>
        <w:tblW w:w="1091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978"/>
        <w:gridCol w:w="1417"/>
        <w:gridCol w:w="1276"/>
        <w:gridCol w:w="1417"/>
        <w:gridCol w:w="3119"/>
      </w:tblGrid>
      <w:tr w:rsidR="00EE1BF2" w:rsidRPr="007D35C5" w:rsidTr="00402E67">
        <w:trPr>
          <w:trHeight w:val="321"/>
        </w:trPr>
        <w:tc>
          <w:tcPr>
            <w:tcW w:w="709" w:type="dxa"/>
            <w:vMerge w:val="restart"/>
          </w:tcPr>
          <w:p w:rsidR="00EE1BF2" w:rsidRPr="00EE1BF2" w:rsidRDefault="00EE1BF2" w:rsidP="00874CC9">
            <w:pPr>
              <w:spacing w:before="149"/>
              <w:ind w:left="184" w:right="155" w:firstLine="60"/>
              <w:rPr>
                <w:b/>
                <w:color w:val="000000" w:themeColor="text1"/>
                <w:sz w:val="24"/>
                <w:szCs w:val="24"/>
              </w:rPr>
            </w:pPr>
            <w:r w:rsidRPr="00EE1BF2">
              <w:rPr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978" w:type="dxa"/>
            <w:vMerge w:val="restart"/>
          </w:tcPr>
          <w:p w:rsidR="00EE1BF2" w:rsidRPr="00EE1BF2" w:rsidRDefault="00EE1BF2" w:rsidP="00874CC9">
            <w:pPr>
              <w:spacing w:before="10"/>
              <w:rPr>
                <w:b/>
                <w:color w:val="000000" w:themeColor="text1"/>
                <w:sz w:val="24"/>
                <w:szCs w:val="24"/>
              </w:rPr>
            </w:pPr>
          </w:p>
          <w:p w:rsidR="00EE1BF2" w:rsidRPr="00EE1BF2" w:rsidRDefault="00EE1BF2" w:rsidP="00EE1BF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E1BF2">
              <w:rPr>
                <w:b/>
                <w:color w:val="000000" w:themeColor="text1"/>
                <w:sz w:val="24"/>
                <w:szCs w:val="24"/>
                <w:lang w:val="ru-RU"/>
              </w:rPr>
              <w:t>Наименование</w:t>
            </w:r>
            <w:r w:rsidRPr="00EE1BF2">
              <w:rPr>
                <w:b/>
                <w:color w:val="000000" w:themeColor="text1"/>
                <w:sz w:val="24"/>
                <w:szCs w:val="24"/>
              </w:rPr>
              <w:t>раздела итемы</w:t>
            </w:r>
          </w:p>
        </w:tc>
        <w:tc>
          <w:tcPr>
            <w:tcW w:w="4110" w:type="dxa"/>
            <w:gridSpan w:val="3"/>
          </w:tcPr>
          <w:p w:rsidR="00EE1BF2" w:rsidRPr="00EE1BF2" w:rsidRDefault="00EE1BF2" w:rsidP="004F4BB3">
            <w:pPr>
              <w:spacing w:line="301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1BF2">
              <w:rPr>
                <w:b/>
                <w:color w:val="000000" w:themeColor="text1"/>
                <w:sz w:val="24"/>
                <w:szCs w:val="24"/>
              </w:rPr>
              <w:t>Количествочасов</w:t>
            </w:r>
          </w:p>
        </w:tc>
        <w:tc>
          <w:tcPr>
            <w:tcW w:w="3119" w:type="dxa"/>
          </w:tcPr>
          <w:p w:rsidR="00EE1BF2" w:rsidRPr="004F4BB3" w:rsidRDefault="004F4BB3" w:rsidP="004F4BB3">
            <w:pPr>
              <w:spacing w:line="301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02E67">
              <w:rPr>
                <w:b/>
                <w:color w:val="000000" w:themeColor="text1"/>
                <w:sz w:val="24"/>
                <w:szCs w:val="24"/>
                <w:lang w:val="ru-RU"/>
              </w:rPr>
              <w:t>Формы контроля</w:t>
            </w:r>
          </w:p>
        </w:tc>
      </w:tr>
      <w:tr w:rsidR="00EE1BF2" w:rsidRPr="007D35C5" w:rsidTr="00402E67">
        <w:trPr>
          <w:trHeight w:val="609"/>
        </w:trPr>
        <w:tc>
          <w:tcPr>
            <w:tcW w:w="709" w:type="dxa"/>
            <w:vMerge/>
            <w:tcBorders>
              <w:top w:val="nil"/>
            </w:tcBorders>
          </w:tcPr>
          <w:p w:rsidR="00EE1BF2" w:rsidRPr="00EE1BF2" w:rsidRDefault="00EE1BF2" w:rsidP="00874C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EE1BF2" w:rsidRPr="00EE1BF2" w:rsidRDefault="00EE1BF2" w:rsidP="00874C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BF2" w:rsidRPr="00EE1BF2" w:rsidRDefault="00EE1BF2" w:rsidP="00EE1BF2">
            <w:pPr>
              <w:spacing w:before="144"/>
              <w:ind w:left="135" w:right="132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EE1BF2" w:rsidRPr="004F4BB3" w:rsidRDefault="004F4BB3" w:rsidP="004F4BB3">
            <w:pPr>
              <w:spacing w:before="144"/>
              <w:ind w:left="4" w:right="13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Теория</w:t>
            </w:r>
          </w:p>
        </w:tc>
        <w:tc>
          <w:tcPr>
            <w:tcW w:w="1417" w:type="dxa"/>
          </w:tcPr>
          <w:p w:rsidR="00EE1BF2" w:rsidRPr="004F4BB3" w:rsidRDefault="004F4BB3" w:rsidP="00874CC9">
            <w:pPr>
              <w:spacing w:before="144"/>
              <w:ind w:left="87" w:right="7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119" w:type="dxa"/>
          </w:tcPr>
          <w:p w:rsidR="00EE1BF2" w:rsidRPr="007D35C5" w:rsidRDefault="00EE1BF2" w:rsidP="00874CC9">
            <w:pPr>
              <w:spacing w:before="144"/>
              <w:ind w:left="87" w:right="77"/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EE1BF2" w:rsidRPr="007D35C5" w:rsidTr="00402E67">
        <w:trPr>
          <w:trHeight w:val="321"/>
        </w:trPr>
        <w:tc>
          <w:tcPr>
            <w:tcW w:w="709" w:type="dxa"/>
          </w:tcPr>
          <w:p w:rsidR="00EE1BF2" w:rsidRPr="00EE1BF2" w:rsidRDefault="00EE1BF2" w:rsidP="004F4BB3">
            <w:pPr>
              <w:spacing w:line="301" w:lineRule="exact"/>
              <w:ind w:right="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EE1BF2" w:rsidRPr="004F4BB3" w:rsidRDefault="00EE1BF2" w:rsidP="00EE1BF2">
            <w:pPr>
              <w:spacing w:line="301" w:lineRule="exact"/>
              <w:ind w:left="91" w:right="81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Введение</w:t>
            </w:r>
            <w:r w:rsidR="004F4BB3">
              <w:rPr>
                <w:color w:val="000000" w:themeColor="text1"/>
                <w:sz w:val="24"/>
                <w:szCs w:val="24"/>
                <w:lang w:val="ru-RU"/>
              </w:rPr>
              <w:t xml:space="preserve"> в программу. Техника безопасности.</w:t>
            </w:r>
          </w:p>
        </w:tc>
        <w:tc>
          <w:tcPr>
            <w:tcW w:w="1417" w:type="dxa"/>
          </w:tcPr>
          <w:p w:rsidR="00EE1BF2" w:rsidRPr="004F4BB3" w:rsidRDefault="00EE1BF2" w:rsidP="00EE1BF2">
            <w:pPr>
              <w:spacing w:line="301" w:lineRule="exact"/>
              <w:ind w:left="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EE1BF2" w:rsidRPr="004F4BB3" w:rsidRDefault="00EE1BF2" w:rsidP="00874CC9">
            <w:pPr>
              <w:spacing w:line="301" w:lineRule="exact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EE1BF2" w:rsidRPr="004F4BB3" w:rsidRDefault="00EE1BF2" w:rsidP="00874CC9">
            <w:pPr>
              <w:spacing w:line="301" w:lineRule="exact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EE1BF2" w:rsidRPr="004F4BB3" w:rsidRDefault="00402E67" w:rsidP="00402E67">
            <w:pPr>
              <w:spacing w:line="301" w:lineRule="exact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тест</w:t>
            </w:r>
          </w:p>
        </w:tc>
      </w:tr>
      <w:tr w:rsidR="00EE1BF2" w:rsidRPr="007D35C5" w:rsidTr="00402E67">
        <w:trPr>
          <w:trHeight w:val="642"/>
        </w:trPr>
        <w:tc>
          <w:tcPr>
            <w:tcW w:w="709" w:type="dxa"/>
          </w:tcPr>
          <w:p w:rsidR="00EE1BF2" w:rsidRPr="004F4BB3" w:rsidRDefault="00B004B7" w:rsidP="004F4BB3">
            <w:pPr>
              <w:spacing w:before="161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</w:tcPr>
          <w:p w:rsidR="00EE1BF2" w:rsidRPr="00EE1BF2" w:rsidRDefault="00EE1BF2" w:rsidP="00EE1BF2">
            <w:pPr>
              <w:spacing w:line="322" w:lineRule="exact"/>
              <w:ind w:right="243"/>
              <w:rPr>
                <w:color w:val="000000" w:themeColor="text1"/>
                <w:sz w:val="24"/>
                <w:szCs w:val="24"/>
                <w:lang w:val="ru-RU"/>
              </w:rPr>
            </w:pPr>
            <w:r w:rsidRPr="00EE1BF2">
              <w:rPr>
                <w:color w:val="000000" w:themeColor="text1"/>
                <w:sz w:val="24"/>
                <w:szCs w:val="24"/>
                <w:lang w:val="ru-RU"/>
              </w:rPr>
              <w:t>Ботаника – наука орастениях</w:t>
            </w:r>
            <w:r w:rsidR="004F4BB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E1BF2" w:rsidRPr="004F4BB3" w:rsidRDefault="00EE1BF2" w:rsidP="00EE1BF2">
            <w:pPr>
              <w:spacing w:before="161"/>
              <w:ind w:left="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EE1BF2" w:rsidRPr="004F4BB3" w:rsidRDefault="00EE1BF2" w:rsidP="00874CC9">
            <w:pPr>
              <w:spacing w:before="161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EE1BF2" w:rsidRPr="004F4BB3" w:rsidRDefault="00EE1BF2" w:rsidP="00874CC9">
            <w:pPr>
              <w:spacing w:before="161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:rsidR="00EE1BF2" w:rsidRPr="00402E67" w:rsidRDefault="00402E67" w:rsidP="00695032">
            <w:pPr>
              <w:spacing w:before="161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л</w:t>
            </w:r>
            <w:r w:rsidRPr="00402E67">
              <w:rPr>
                <w:rFonts w:eastAsiaTheme="minorEastAsia"/>
                <w:sz w:val="28"/>
                <w:szCs w:val="28"/>
                <w:lang w:val="ru-RU"/>
              </w:rPr>
              <w:t>абораторная работа; собеседование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</w:tr>
      <w:tr w:rsidR="00EE1BF2" w:rsidRPr="007D35C5" w:rsidTr="00402E67">
        <w:trPr>
          <w:trHeight w:val="644"/>
        </w:trPr>
        <w:tc>
          <w:tcPr>
            <w:tcW w:w="709" w:type="dxa"/>
          </w:tcPr>
          <w:p w:rsidR="00EE1BF2" w:rsidRPr="004F4BB3" w:rsidRDefault="00B004B7" w:rsidP="004F4BB3">
            <w:pPr>
              <w:spacing w:before="162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</w:tcPr>
          <w:p w:rsidR="00EE1BF2" w:rsidRPr="004F4BB3" w:rsidRDefault="00EE1BF2" w:rsidP="00EE1BF2">
            <w:pPr>
              <w:spacing w:line="322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Разнообразиерастений</w:t>
            </w:r>
            <w:r w:rsidR="004F4BB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E1BF2" w:rsidRPr="004F4BB3" w:rsidRDefault="00EE1BF2" w:rsidP="00EE1BF2">
            <w:pPr>
              <w:spacing w:before="162"/>
              <w:ind w:left="509" w:right="50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EE1BF2" w:rsidRPr="004F4BB3" w:rsidRDefault="00EE1BF2" w:rsidP="00874CC9">
            <w:pPr>
              <w:spacing w:before="162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EE1BF2" w:rsidRPr="004F4BB3" w:rsidRDefault="00EE1BF2" w:rsidP="00874CC9">
            <w:pPr>
              <w:spacing w:before="162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:rsidR="00EE1BF2" w:rsidRPr="004F4BB3" w:rsidRDefault="00402E67" w:rsidP="00402E67">
            <w:pPr>
              <w:spacing w:before="162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конференция</w:t>
            </w:r>
          </w:p>
        </w:tc>
      </w:tr>
      <w:tr w:rsidR="00EE1BF2" w:rsidRPr="007D35C5" w:rsidTr="00402E67">
        <w:trPr>
          <w:trHeight w:val="642"/>
        </w:trPr>
        <w:tc>
          <w:tcPr>
            <w:tcW w:w="709" w:type="dxa"/>
          </w:tcPr>
          <w:p w:rsidR="00EE1BF2" w:rsidRPr="004F4BB3" w:rsidRDefault="00B004B7" w:rsidP="004F4BB3">
            <w:pPr>
              <w:spacing w:before="160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</w:tcPr>
          <w:p w:rsidR="00EE1BF2" w:rsidRPr="00EE1BF2" w:rsidRDefault="00080E71" w:rsidP="00EE1BF2">
            <w:pPr>
              <w:spacing w:line="322" w:lineRule="exact"/>
              <w:ind w:left="89" w:right="81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Царство Грибы, </w:t>
            </w:r>
            <w:r w:rsidR="00F02D3E">
              <w:rPr>
                <w:color w:val="000000" w:themeColor="text1"/>
                <w:sz w:val="24"/>
                <w:szCs w:val="24"/>
                <w:lang w:val="ru-RU"/>
              </w:rPr>
              <w:t>бактерии,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лишайники.</w:t>
            </w:r>
          </w:p>
          <w:p w:rsidR="00EE1BF2" w:rsidRPr="00EE1BF2" w:rsidRDefault="00EE1BF2" w:rsidP="00EE1BF2">
            <w:pPr>
              <w:spacing w:line="301" w:lineRule="exact"/>
              <w:ind w:left="90" w:right="81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E1BF2" w:rsidRPr="004F4BB3" w:rsidRDefault="00EE1BF2" w:rsidP="00EE1BF2">
            <w:pPr>
              <w:spacing w:before="160"/>
              <w:ind w:left="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EE1BF2" w:rsidRPr="004F4BB3" w:rsidRDefault="00EE1BF2" w:rsidP="00874CC9">
            <w:pPr>
              <w:spacing w:before="160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EE1BF2" w:rsidRPr="004F4BB3" w:rsidRDefault="00EE1BF2" w:rsidP="00874CC9">
            <w:pPr>
              <w:spacing w:before="160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:rsidR="00EE1BF2" w:rsidRPr="004F4BB3" w:rsidRDefault="00402E67" w:rsidP="00402E67">
            <w:pPr>
              <w:spacing w:before="160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л</w:t>
            </w:r>
            <w:r w:rsidRPr="00402E67">
              <w:rPr>
                <w:rFonts w:eastAsiaTheme="minorEastAsia"/>
                <w:sz w:val="28"/>
                <w:szCs w:val="28"/>
                <w:lang w:val="ru-RU"/>
              </w:rPr>
              <w:t>абораторная работа</w:t>
            </w:r>
            <w:r>
              <w:rPr>
                <w:rFonts w:eastAsiaTheme="minorEastAsia"/>
                <w:sz w:val="28"/>
                <w:szCs w:val="28"/>
                <w:lang w:val="ru-RU"/>
              </w:rPr>
              <w:t xml:space="preserve">; </w:t>
            </w:r>
            <w:r w:rsidRPr="00402E67">
              <w:rPr>
                <w:rFonts w:eastAsiaTheme="minorEastAsia"/>
                <w:sz w:val="28"/>
                <w:szCs w:val="28"/>
                <w:lang w:val="ru-RU"/>
              </w:rPr>
              <w:t>собеседование</w:t>
            </w:r>
          </w:p>
        </w:tc>
      </w:tr>
      <w:tr w:rsidR="00080E71" w:rsidRPr="007D35C5" w:rsidTr="00402E67">
        <w:trPr>
          <w:trHeight w:val="642"/>
        </w:trPr>
        <w:tc>
          <w:tcPr>
            <w:tcW w:w="709" w:type="dxa"/>
          </w:tcPr>
          <w:p w:rsidR="00080E71" w:rsidRPr="004F4BB3" w:rsidRDefault="00080E71" w:rsidP="00080E71">
            <w:pPr>
              <w:spacing w:before="160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</w:tcPr>
          <w:p w:rsidR="00080E71" w:rsidRPr="004F4BB3" w:rsidRDefault="00080E71" w:rsidP="00080E71">
            <w:pPr>
              <w:spacing w:line="304" w:lineRule="exact"/>
              <w:ind w:left="93" w:right="81"/>
              <w:rPr>
                <w:color w:val="000000" w:themeColor="text1"/>
                <w:sz w:val="24"/>
                <w:szCs w:val="24"/>
                <w:lang w:val="ru-RU"/>
              </w:rPr>
            </w:pPr>
            <w:r w:rsidRPr="00080E71">
              <w:rPr>
                <w:color w:val="000000" w:themeColor="text1"/>
                <w:sz w:val="24"/>
                <w:szCs w:val="24"/>
                <w:lang w:val="ru-RU"/>
              </w:rPr>
              <w:t>Физиологиярастений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80E71" w:rsidRPr="00080E71" w:rsidRDefault="00080E71" w:rsidP="00080E71">
            <w:pPr>
              <w:spacing w:line="304" w:lineRule="exact"/>
              <w:ind w:left="509" w:right="50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0E71"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080E71" w:rsidRPr="00080E71" w:rsidRDefault="00F02D3E" w:rsidP="00080E71">
            <w:pPr>
              <w:spacing w:line="304" w:lineRule="exact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080E71" w:rsidRPr="00080E71" w:rsidRDefault="00080E71" w:rsidP="00080E71">
            <w:pPr>
              <w:spacing w:line="304" w:lineRule="exact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0E71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</w:tcPr>
          <w:p w:rsidR="00080E71" w:rsidRPr="007D35C5" w:rsidRDefault="00080E71" w:rsidP="00080E71">
            <w:pPr>
              <w:spacing w:line="304" w:lineRule="exact"/>
              <w:ind w:left="12"/>
              <w:rPr>
                <w:color w:val="000000" w:themeColor="text1"/>
                <w:sz w:val="28"/>
              </w:rPr>
            </w:pPr>
            <w:r w:rsidRPr="00402E67">
              <w:rPr>
                <w:rFonts w:eastAsiaTheme="minorEastAsia"/>
                <w:sz w:val="28"/>
                <w:szCs w:val="28"/>
                <w:lang w:val="ru-RU"/>
              </w:rPr>
              <w:t>практическая работа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; игра</w:t>
            </w:r>
          </w:p>
        </w:tc>
      </w:tr>
      <w:tr w:rsidR="00080E71" w:rsidRPr="007D35C5" w:rsidTr="00402E67">
        <w:trPr>
          <w:trHeight w:val="323"/>
        </w:trPr>
        <w:tc>
          <w:tcPr>
            <w:tcW w:w="709" w:type="dxa"/>
          </w:tcPr>
          <w:p w:rsidR="00080E71" w:rsidRPr="00B004B7" w:rsidRDefault="00080E71" w:rsidP="00080E71">
            <w:pPr>
              <w:spacing w:line="304" w:lineRule="exact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978" w:type="dxa"/>
          </w:tcPr>
          <w:p w:rsidR="00080E71" w:rsidRPr="00EE1BF2" w:rsidRDefault="00080E71" w:rsidP="00080E71">
            <w:pPr>
              <w:spacing w:line="322" w:lineRule="exact"/>
              <w:ind w:right="250"/>
              <w:rPr>
                <w:color w:val="000000" w:themeColor="text1"/>
                <w:sz w:val="24"/>
                <w:szCs w:val="24"/>
                <w:lang w:val="ru-RU"/>
              </w:rPr>
            </w:pPr>
            <w:r w:rsidRPr="00EE1BF2">
              <w:rPr>
                <w:color w:val="000000" w:themeColor="text1"/>
                <w:sz w:val="24"/>
                <w:szCs w:val="24"/>
                <w:lang w:val="ru-RU"/>
              </w:rPr>
              <w:t xml:space="preserve"> Зоология – наука оживотных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80E71" w:rsidRPr="00EE1BF2" w:rsidRDefault="00080E71" w:rsidP="00080E71">
            <w:pPr>
              <w:spacing w:before="160"/>
              <w:ind w:left="509" w:right="50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</w:tcPr>
          <w:p w:rsidR="00080E71" w:rsidRPr="00080E71" w:rsidRDefault="00F02D3E" w:rsidP="00080E71">
            <w:pPr>
              <w:spacing w:before="160"/>
              <w:ind w:left="357" w:right="34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080E71" w:rsidRPr="00080E71" w:rsidRDefault="00F02D3E" w:rsidP="00F02D3E">
            <w:pPr>
              <w:spacing w:before="160"/>
              <w:ind w:left="87"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3119" w:type="dxa"/>
          </w:tcPr>
          <w:p w:rsidR="00080E71" w:rsidRPr="00402E67" w:rsidRDefault="00080E71" w:rsidP="00080E71">
            <w:pPr>
              <w:spacing w:before="160"/>
              <w:ind w:right="77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конференция;</w:t>
            </w:r>
            <w:r w:rsidRPr="00402E67">
              <w:rPr>
                <w:rFonts w:eastAsiaTheme="minorEastAsia"/>
                <w:sz w:val="28"/>
                <w:szCs w:val="28"/>
                <w:lang w:val="ru-RU"/>
              </w:rPr>
              <w:t xml:space="preserve"> собеседование</w:t>
            </w:r>
          </w:p>
        </w:tc>
      </w:tr>
      <w:tr w:rsidR="00080E71" w:rsidRPr="007D35C5" w:rsidTr="00402E67">
        <w:trPr>
          <w:trHeight w:val="657"/>
        </w:trPr>
        <w:tc>
          <w:tcPr>
            <w:tcW w:w="709" w:type="dxa"/>
          </w:tcPr>
          <w:p w:rsidR="00080E71" w:rsidRPr="00B004B7" w:rsidRDefault="00080E71" w:rsidP="00080E71">
            <w:pPr>
              <w:spacing w:before="160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978" w:type="dxa"/>
          </w:tcPr>
          <w:p w:rsidR="00080E71" w:rsidRPr="004F4BB3" w:rsidRDefault="003A54E1" w:rsidP="00080E71">
            <w:pPr>
              <w:spacing w:line="300" w:lineRule="exact"/>
              <w:ind w:left="91" w:right="81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Научно- исследовательский </w:t>
            </w:r>
            <w:r w:rsidRPr="00EE1BF2">
              <w:rPr>
                <w:color w:val="000000" w:themeColor="text1"/>
                <w:spacing w:val="-6"/>
                <w:sz w:val="24"/>
                <w:szCs w:val="24"/>
              </w:rPr>
              <w:t>практикум</w:t>
            </w:r>
            <w:r w:rsidR="00080E7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80E71" w:rsidRPr="00EE1BF2" w:rsidRDefault="00080E71" w:rsidP="00080E71">
            <w:pPr>
              <w:tabs>
                <w:tab w:val="left" w:pos="776"/>
                <w:tab w:val="center" w:pos="881"/>
              </w:tabs>
              <w:spacing w:line="300" w:lineRule="exact"/>
              <w:ind w:left="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EE1B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0E71" w:rsidRPr="003A54E1" w:rsidRDefault="00080E71" w:rsidP="00080E71">
            <w:pPr>
              <w:spacing w:line="300" w:lineRule="exact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80E71" w:rsidRPr="003A54E1" w:rsidRDefault="003A54E1" w:rsidP="003A54E1">
            <w:pPr>
              <w:spacing w:line="300" w:lineRule="exact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:rsidR="00080E71" w:rsidRPr="00402E67" w:rsidRDefault="00080E71" w:rsidP="00080E71">
            <w:pPr>
              <w:spacing w:line="300" w:lineRule="exact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защита исследовательской работы</w:t>
            </w:r>
          </w:p>
        </w:tc>
      </w:tr>
      <w:tr w:rsidR="00080E71" w:rsidRPr="007D35C5" w:rsidTr="00402E67">
        <w:trPr>
          <w:trHeight w:val="321"/>
        </w:trPr>
        <w:tc>
          <w:tcPr>
            <w:tcW w:w="709" w:type="dxa"/>
          </w:tcPr>
          <w:p w:rsidR="00080E71" w:rsidRPr="00402E67" w:rsidRDefault="00080E71" w:rsidP="00080E7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080E71" w:rsidRPr="000668FC" w:rsidRDefault="000668FC" w:rsidP="000668FC">
            <w:pPr>
              <w:spacing w:line="301" w:lineRule="exact"/>
              <w:ind w:left="90" w:right="81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Итого часов</w:t>
            </w:r>
          </w:p>
        </w:tc>
        <w:tc>
          <w:tcPr>
            <w:tcW w:w="1417" w:type="dxa"/>
          </w:tcPr>
          <w:p w:rsidR="00080E71" w:rsidRPr="00EE1BF2" w:rsidRDefault="00080E71" w:rsidP="00080E71">
            <w:pPr>
              <w:spacing w:line="301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EE1BF2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080E71" w:rsidRPr="00F02D3E" w:rsidRDefault="00AC27D5" w:rsidP="00080E71">
            <w:pPr>
              <w:spacing w:line="301" w:lineRule="exact"/>
              <w:ind w:left="357" w:right="34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1417" w:type="dxa"/>
          </w:tcPr>
          <w:p w:rsidR="00080E71" w:rsidRPr="00F02D3E" w:rsidRDefault="00F02D3E" w:rsidP="00AC27D5">
            <w:pPr>
              <w:spacing w:line="301" w:lineRule="exact"/>
              <w:ind w:left="87" w:right="7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="00AC27D5"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:rsidR="00080E71" w:rsidRPr="007D35C5" w:rsidRDefault="00080E71" w:rsidP="00080E71">
            <w:pPr>
              <w:spacing w:line="301" w:lineRule="exact"/>
              <w:ind w:left="87" w:right="77"/>
              <w:jc w:val="center"/>
              <w:rPr>
                <w:b/>
                <w:color w:val="000000" w:themeColor="text1"/>
                <w:sz w:val="28"/>
              </w:rPr>
            </w:pPr>
          </w:p>
        </w:tc>
      </w:tr>
    </w:tbl>
    <w:p w:rsidR="00874CC9" w:rsidRPr="007D35C5" w:rsidRDefault="00874CC9" w:rsidP="00086304">
      <w:pPr>
        <w:spacing w:before="5"/>
        <w:rPr>
          <w:b/>
          <w:color w:val="000000" w:themeColor="text1"/>
          <w:sz w:val="21"/>
          <w:szCs w:val="28"/>
        </w:rPr>
      </w:pPr>
    </w:p>
    <w:p w:rsidR="00874CC9" w:rsidRPr="007D35C5" w:rsidRDefault="00874CC9" w:rsidP="00874CC9">
      <w:pPr>
        <w:spacing w:before="91"/>
        <w:ind w:left="660" w:right="55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7D35C5">
        <w:rPr>
          <w:b/>
          <w:bCs/>
          <w:color w:val="000000" w:themeColor="text1"/>
          <w:sz w:val="28"/>
          <w:szCs w:val="28"/>
        </w:rPr>
        <w:t>СОДЕРЖАНИЕПРОГРАММЫ</w:t>
      </w:r>
    </w:p>
    <w:p w:rsidR="00874CC9" w:rsidRPr="004F4BB3" w:rsidRDefault="004F4BB3" w:rsidP="004F4BB3">
      <w:pPr>
        <w:pStyle w:val="a5"/>
        <w:numPr>
          <w:ilvl w:val="0"/>
          <w:numId w:val="15"/>
        </w:numPr>
        <w:spacing w:before="249"/>
        <w:ind w:left="284" w:right="553" w:hanging="426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Введение. Техника безопасности</w:t>
      </w:r>
      <w:r w:rsidR="00874CC9" w:rsidRPr="004F4BB3">
        <w:rPr>
          <w:b/>
          <w:bCs/>
          <w:color w:val="000000" w:themeColor="text1"/>
          <w:sz w:val="28"/>
          <w:szCs w:val="28"/>
        </w:rPr>
        <w:t>(4часа</w:t>
      </w:r>
      <w:r>
        <w:rPr>
          <w:b/>
          <w:bCs/>
          <w:color w:val="000000" w:themeColor="text1"/>
          <w:sz w:val="28"/>
          <w:szCs w:val="28"/>
        </w:rPr>
        <w:t>).</w:t>
      </w:r>
    </w:p>
    <w:p w:rsidR="00874CC9" w:rsidRPr="007D35C5" w:rsidRDefault="004F4BB3" w:rsidP="00701812">
      <w:pPr>
        <w:spacing w:before="244" w:line="278" w:lineRule="auto"/>
        <w:ind w:right="425"/>
        <w:jc w:val="both"/>
        <w:rPr>
          <w:color w:val="000000" w:themeColor="text1"/>
          <w:sz w:val="28"/>
          <w:szCs w:val="28"/>
        </w:rPr>
      </w:pPr>
      <w:r w:rsidRPr="004F4BB3">
        <w:rPr>
          <w:i/>
          <w:color w:val="000000" w:themeColor="text1"/>
          <w:sz w:val="28"/>
          <w:szCs w:val="28"/>
        </w:rPr>
        <w:t>Теория (3 часа):</w:t>
      </w:r>
      <w:r>
        <w:rPr>
          <w:color w:val="000000" w:themeColor="text1"/>
          <w:sz w:val="28"/>
          <w:szCs w:val="28"/>
        </w:rPr>
        <w:t xml:space="preserve"> з</w:t>
      </w:r>
      <w:r w:rsidR="00874CC9" w:rsidRPr="007D35C5">
        <w:rPr>
          <w:color w:val="000000" w:themeColor="text1"/>
          <w:sz w:val="28"/>
          <w:szCs w:val="28"/>
        </w:rPr>
        <w:t>накомство с учащимися, ознакомление их с центром, планом работы,учебнымиобъектами,правилами ТБиПБ.История биологии как науки. Основные направления. Значение наукибиологии в жизни человека.Происхождение жизни на земле. Подразделениеприродынаживоеинеживое.Границыжизни.Историясозданиямикроскопа.Знакомствослабораторной(химической)посудой,строениеммикроскопа.</w:t>
      </w:r>
    </w:p>
    <w:p w:rsidR="00874CC9" w:rsidRPr="00461059" w:rsidRDefault="004F4BB3" w:rsidP="00461059">
      <w:pPr>
        <w:spacing w:line="278" w:lineRule="auto"/>
        <w:ind w:right="425"/>
        <w:jc w:val="both"/>
        <w:rPr>
          <w:color w:val="000000" w:themeColor="text1"/>
          <w:sz w:val="28"/>
        </w:rPr>
      </w:pPr>
      <w:r w:rsidRPr="004F4BB3">
        <w:rPr>
          <w:i/>
          <w:color w:val="000000" w:themeColor="text1"/>
          <w:sz w:val="28"/>
        </w:rPr>
        <w:t>Практика (1 час):</w:t>
      </w:r>
      <w:r>
        <w:rPr>
          <w:b/>
          <w:color w:val="000000" w:themeColor="text1"/>
          <w:sz w:val="28"/>
        </w:rPr>
        <w:t xml:space="preserve"> л</w:t>
      </w:r>
      <w:r w:rsidR="00874CC9" w:rsidRPr="007D35C5">
        <w:rPr>
          <w:b/>
          <w:color w:val="000000" w:themeColor="text1"/>
          <w:sz w:val="28"/>
        </w:rPr>
        <w:t>абораторнаяработа№1.</w:t>
      </w:r>
      <w:r w:rsidR="00874CC9" w:rsidRPr="007D35C5">
        <w:rPr>
          <w:color w:val="000000" w:themeColor="text1"/>
          <w:sz w:val="28"/>
        </w:rPr>
        <w:t>Строениемикроскопа.Работасфиксированными</w:t>
      </w:r>
      <w:r w:rsidR="00461059">
        <w:rPr>
          <w:color w:val="000000" w:themeColor="text1"/>
          <w:sz w:val="28"/>
        </w:rPr>
        <w:t>препаратами.</w:t>
      </w:r>
    </w:p>
    <w:p w:rsidR="004F4BB3" w:rsidRPr="00CD0CBA" w:rsidRDefault="00874CC9" w:rsidP="004F4BB3">
      <w:pPr>
        <w:ind w:right="552"/>
        <w:outlineLvl w:val="0"/>
        <w:rPr>
          <w:b/>
          <w:bCs/>
          <w:color w:val="000000" w:themeColor="text1"/>
          <w:sz w:val="24"/>
          <w:szCs w:val="24"/>
        </w:rPr>
      </w:pPr>
      <w:r w:rsidRPr="00CD0CBA">
        <w:rPr>
          <w:b/>
          <w:bCs/>
          <w:color w:val="000000" w:themeColor="text1"/>
          <w:sz w:val="24"/>
          <w:szCs w:val="24"/>
        </w:rPr>
        <w:t>ТЕМА1.БОТАНИКА– НАУКАОРАСТЕНИЯХ</w:t>
      </w:r>
      <w:r w:rsidR="00402E67" w:rsidRPr="00CD0CBA">
        <w:rPr>
          <w:b/>
          <w:bCs/>
          <w:color w:val="000000" w:themeColor="text1"/>
          <w:sz w:val="24"/>
          <w:szCs w:val="24"/>
        </w:rPr>
        <w:t xml:space="preserve"> (20 часов)</w:t>
      </w:r>
    </w:p>
    <w:p w:rsidR="00874CC9" w:rsidRPr="00701812" w:rsidRDefault="00701812" w:rsidP="00701812">
      <w:pPr>
        <w:spacing w:before="247" w:line="278" w:lineRule="auto"/>
        <w:ind w:right="425"/>
        <w:jc w:val="both"/>
        <w:rPr>
          <w:b/>
          <w:color w:val="000000" w:themeColor="text1"/>
          <w:sz w:val="28"/>
          <w:szCs w:val="28"/>
        </w:rPr>
      </w:pPr>
      <w:r w:rsidRPr="00701812">
        <w:rPr>
          <w:color w:val="000000" w:themeColor="text1"/>
          <w:sz w:val="28"/>
          <w:szCs w:val="28"/>
        </w:rPr>
        <w:t>Теория (5 часов)</w:t>
      </w:r>
      <w:r w:rsidR="00874CC9" w:rsidRPr="00695032">
        <w:rPr>
          <w:color w:val="000000" w:themeColor="text1"/>
          <w:sz w:val="28"/>
          <w:szCs w:val="28"/>
        </w:rPr>
        <w:t>История ботаники как науки. Общая характеристика царстварастений.ИерархическоестроениецарстваРастения.Особенностираст</w:t>
      </w:r>
      <w:r w:rsidR="00874CC9" w:rsidRPr="00695032">
        <w:rPr>
          <w:color w:val="000000" w:themeColor="text1"/>
          <w:sz w:val="28"/>
          <w:szCs w:val="28"/>
        </w:rPr>
        <w:lastRenderedPageBreak/>
        <w:t>ительногоорганизма.Значениерастенийвприродеи вжизни человека.</w:t>
      </w:r>
    </w:p>
    <w:p w:rsidR="00874CC9" w:rsidRPr="00695032" w:rsidRDefault="00874CC9" w:rsidP="00701812">
      <w:pPr>
        <w:spacing w:before="190" w:line="278" w:lineRule="auto"/>
        <w:ind w:right="428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Строениеклетки.Строениеорганоидовиорганелл.Строениеклеточной мембраны и клеточной стенки. Клеточное ядро. Прокариоты иэукариоты.Явленияплазмолизаи деплазмолиза.</w:t>
      </w:r>
    </w:p>
    <w:p w:rsidR="00874CC9" w:rsidRPr="00695032" w:rsidRDefault="00874CC9" w:rsidP="00701812">
      <w:pPr>
        <w:spacing w:before="190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Понятие о тканях. Типы растительных тканей, их функции. Меристемы(первичные и вторичные). Покровные ткани: эпидерма, перидерма, корка.Механическиеткани:колленхима,склеренхима,склереиды.Проводящиеткани:ксилема,флоэма.Хлоренхима.Запасающиеткани.Аэренхима.Выделительныеткани.</w:t>
      </w:r>
    </w:p>
    <w:p w:rsidR="00874CC9" w:rsidRPr="00695032" w:rsidRDefault="00874CC9" w:rsidP="00701812">
      <w:pPr>
        <w:spacing w:before="201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Понятие вегетативного органа. Основные вегетативные органы: корень,стебель, почка, лист. Понятие о корне, классификация корней и корневыхсистем. Строение и видоизменения корня (корнеплоды, корневые шишки,воздушныекорниэпифитов,корни-подпорки,дыхательныекорни(пневматофоры),ходульныекорни,корни-прицепки,втягивающие(контрактильные)корни,корни-присоскирастений-паразитов).</w:t>
      </w:r>
    </w:p>
    <w:p w:rsidR="00340868" w:rsidRPr="00695032" w:rsidRDefault="00340868" w:rsidP="00701812">
      <w:pPr>
        <w:spacing w:before="89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Стебель–какосевойорганрастения.Строениеивыполняемыефункции.Типынарастанияиветвленияпобегов:дихотомическое(вильчатое), моноподиальное, симподиальное. Формы поперечного сечениястебля. Видоизменение стебля: подземные (корневища, клубни, луковицы);надземные(усы,сочныепобегиустеблевыхсуккулентов,колючки,филлокладии,усики).</w:t>
      </w:r>
    </w:p>
    <w:p w:rsidR="00340868" w:rsidRPr="00695032" w:rsidRDefault="00340868" w:rsidP="00701812">
      <w:pPr>
        <w:spacing w:before="203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Классификация почек по строению, расположению на побеге. Строениелиста. Типы листовой пластинки. Понятие о столбчатой и губчатой ткани.Функциилиста.Устьицаи ихфункции.Видоизменениелиста.</w:t>
      </w:r>
    </w:p>
    <w:p w:rsidR="00461059" w:rsidRDefault="00340868" w:rsidP="00701812">
      <w:pPr>
        <w:spacing w:before="199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Строениетипичногоцветка.Строениеоколоцветника.Симметриявенчика: актиноморфные, зигоморфные, ассиметричные цветки. Андроцей.Гинецей(апокарпный,ценокарпный).Формулыцветков.Диаграммыцветков.Двудомныеи однодомныерастения</w:t>
      </w:r>
      <w:r>
        <w:rPr>
          <w:color w:val="000000" w:themeColor="text1"/>
          <w:sz w:val="28"/>
          <w:szCs w:val="28"/>
        </w:rPr>
        <w:t>.</w:t>
      </w:r>
    </w:p>
    <w:p w:rsidR="00701812" w:rsidRPr="00340868" w:rsidRDefault="00461059" w:rsidP="00461059">
      <w:pPr>
        <w:spacing w:before="199" w:line="276" w:lineRule="auto"/>
        <w:ind w:right="424"/>
        <w:jc w:val="both"/>
        <w:rPr>
          <w:color w:val="000000" w:themeColor="text1"/>
          <w:sz w:val="28"/>
          <w:szCs w:val="28"/>
        </w:rPr>
        <w:sectPr w:rsidR="00701812" w:rsidRPr="00340868" w:rsidSect="00867019">
          <w:footerReference w:type="default" r:id="rId8"/>
          <w:pgSz w:w="11910" w:h="16840"/>
          <w:pgMar w:top="1040" w:right="853" w:bottom="993" w:left="1418" w:header="717" w:footer="0" w:gutter="0"/>
          <w:cols w:space="720"/>
          <w:titlePg/>
          <w:docGrid w:linePitch="299"/>
        </w:sectPr>
      </w:pPr>
      <w:r w:rsidRPr="00695032">
        <w:rPr>
          <w:color w:val="000000" w:themeColor="text1"/>
          <w:sz w:val="28"/>
          <w:szCs w:val="28"/>
        </w:rPr>
        <w:t>Опылениерастенийиегоразновидности.Оплодотворение.Двойноеоплодотворение. Строение плода. Типы плодов по строению околоплодника:сухие, многосемянные, вскрывающиеся (листовка, боб, коробочка, стручок,стручочек); сухие, одно- и многосемянные, невскрывающиеся (орешек, орех,семянка,зерновка);сочные,одно-</w:t>
      </w:r>
      <w:r w:rsidRPr="00695032">
        <w:rPr>
          <w:color w:val="000000" w:themeColor="text1"/>
          <w:sz w:val="28"/>
          <w:szCs w:val="28"/>
        </w:rPr>
        <w:lastRenderedPageBreak/>
        <w:t>имногосемянные,невскрывающиеся(костянка, ягода, земляничина, яблоко, тыквина, померанец). Классификацияплодовпотипугинецея:апокарпные,синкарпные,паракарпныеилизикарпные.Строениесемени.Типыраспространения</w:t>
      </w:r>
      <w:r>
        <w:rPr>
          <w:color w:val="000000" w:themeColor="text1"/>
          <w:sz w:val="28"/>
          <w:szCs w:val="28"/>
        </w:rPr>
        <w:t>семян.</w:t>
      </w:r>
    </w:p>
    <w:p w:rsidR="00340868" w:rsidRDefault="00340868" w:rsidP="00701812">
      <w:pPr>
        <w:spacing w:before="201" w:line="276" w:lineRule="auto"/>
        <w:ind w:right="426"/>
        <w:jc w:val="both"/>
        <w:rPr>
          <w:i/>
          <w:color w:val="000000" w:themeColor="text1"/>
          <w:sz w:val="28"/>
        </w:rPr>
      </w:pPr>
      <w:r w:rsidRPr="004F4BB3">
        <w:rPr>
          <w:i/>
          <w:color w:val="000000" w:themeColor="text1"/>
          <w:sz w:val="28"/>
        </w:rPr>
        <w:lastRenderedPageBreak/>
        <w:t>Практика (</w:t>
      </w:r>
      <w:r>
        <w:rPr>
          <w:i/>
          <w:color w:val="000000" w:themeColor="text1"/>
          <w:sz w:val="28"/>
        </w:rPr>
        <w:t>15</w:t>
      </w:r>
      <w:r w:rsidRPr="004F4BB3">
        <w:rPr>
          <w:i/>
          <w:color w:val="000000" w:themeColor="text1"/>
          <w:sz w:val="28"/>
        </w:rPr>
        <w:t xml:space="preserve"> час</w:t>
      </w:r>
      <w:r>
        <w:rPr>
          <w:i/>
          <w:color w:val="000000" w:themeColor="text1"/>
          <w:sz w:val="28"/>
        </w:rPr>
        <w:t xml:space="preserve">ов </w:t>
      </w:r>
      <w:r w:rsidRPr="004F4BB3">
        <w:rPr>
          <w:i/>
          <w:color w:val="000000" w:themeColor="text1"/>
          <w:sz w:val="28"/>
        </w:rPr>
        <w:t>)</w:t>
      </w:r>
    </w:p>
    <w:p w:rsidR="00701812" w:rsidRDefault="00874CC9" w:rsidP="00701812">
      <w:pPr>
        <w:spacing w:before="201" w:line="276" w:lineRule="auto"/>
        <w:ind w:right="426"/>
        <w:jc w:val="both"/>
        <w:rPr>
          <w:color w:val="000000" w:themeColor="text1"/>
          <w:spacing w:val="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2. </w:t>
      </w:r>
      <w:r w:rsidRPr="00402E67">
        <w:rPr>
          <w:color w:val="000000" w:themeColor="text1"/>
          <w:sz w:val="28"/>
          <w:szCs w:val="28"/>
        </w:rPr>
        <w:t>Изучение строения растительной клеткикожицылука(традесканции)подмикроскопом.</w:t>
      </w:r>
    </w:p>
    <w:p w:rsidR="00874CC9" w:rsidRPr="00701812" w:rsidRDefault="00695032" w:rsidP="00701812">
      <w:pPr>
        <w:spacing w:before="201" w:line="276" w:lineRule="auto"/>
        <w:ind w:right="426"/>
        <w:jc w:val="both"/>
        <w:rPr>
          <w:color w:val="000000" w:themeColor="text1"/>
          <w:spacing w:val="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3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 w:rsidR="00874CC9" w:rsidRPr="00402E67">
        <w:rPr>
          <w:color w:val="000000" w:themeColor="text1"/>
          <w:sz w:val="28"/>
          <w:szCs w:val="28"/>
        </w:rPr>
        <w:t>Явленияплазмолизаидеплазмолиза.</w:t>
      </w:r>
    </w:p>
    <w:p w:rsidR="00695032" w:rsidRDefault="00874CC9" w:rsidP="00701812">
      <w:pPr>
        <w:spacing w:before="200" w:line="278" w:lineRule="auto"/>
        <w:ind w:right="427"/>
        <w:jc w:val="both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</w:rPr>
        <w:t xml:space="preserve">Лабораторная работа № </w:t>
      </w:r>
      <w:r w:rsidR="00695032">
        <w:rPr>
          <w:b/>
          <w:color w:val="000000" w:themeColor="text1"/>
          <w:sz w:val="28"/>
        </w:rPr>
        <w:t>4</w:t>
      </w:r>
      <w:r w:rsidRPr="00402E67">
        <w:rPr>
          <w:b/>
          <w:color w:val="000000" w:themeColor="text1"/>
          <w:sz w:val="28"/>
        </w:rPr>
        <w:t xml:space="preserve">. </w:t>
      </w:r>
      <w:r w:rsidRPr="00402E67">
        <w:rPr>
          <w:color w:val="000000" w:themeColor="text1"/>
          <w:sz w:val="28"/>
        </w:rPr>
        <w:t xml:space="preserve">Изучение строения корня. </w:t>
      </w:r>
    </w:p>
    <w:p w:rsidR="00695032" w:rsidRDefault="00695032" w:rsidP="00701812">
      <w:pPr>
        <w:spacing w:before="200" w:line="278" w:lineRule="auto"/>
        <w:ind w:right="427"/>
        <w:jc w:val="both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5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 w:rsidR="00874CC9" w:rsidRPr="00402E67">
        <w:rPr>
          <w:color w:val="000000" w:themeColor="text1"/>
          <w:sz w:val="28"/>
        </w:rPr>
        <w:t>Типы корневыхсистем.</w:t>
      </w:r>
    </w:p>
    <w:p w:rsidR="00874CC9" w:rsidRPr="00402E67" w:rsidRDefault="00695032" w:rsidP="00701812">
      <w:pPr>
        <w:spacing w:before="200" w:line="278" w:lineRule="auto"/>
        <w:ind w:right="427"/>
        <w:jc w:val="both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6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 w:rsidR="00874CC9" w:rsidRPr="00402E67">
        <w:rPr>
          <w:color w:val="000000" w:themeColor="text1"/>
          <w:sz w:val="28"/>
        </w:rPr>
        <w:t>Видоизменениекорней.</w:t>
      </w:r>
    </w:p>
    <w:p w:rsidR="00874CC9" w:rsidRPr="00402E67" w:rsidRDefault="00874CC9" w:rsidP="00701812">
      <w:pPr>
        <w:spacing w:before="196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</w:rPr>
        <w:t>Лабораторнаяработа№</w:t>
      </w:r>
      <w:r w:rsidR="00695032">
        <w:rPr>
          <w:b/>
          <w:color w:val="000000" w:themeColor="text1"/>
          <w:sz w:val="28"/>
        </w:rPr>
        <w:t>7</w:t>
      </w:r>
      <w:r w:rsidRPr="00402E67">
        <w:rPr>
          <w:b/>
          <w:color w:val="000000" w:themeColor="text1"/>
          <w:sz w:val="28"/>
        </w:rPr>
        <w:t>.</w:t>
      </w:r>
      <w:r w:rsidRPr="00402E67">
        <w:rPr>
          <w:color w:val="000000" w:themeColor="text1"/>
          <w:sz w:val="28"/>
        </w:rPr>
        <w:t>Морфологияианатомиястебля.</w:t>
      </w:r>
    </w:p>
    <w:p w:rsidR="00874CC9" w:rsidRPr="00402E67" w:rsidRDefault="00874CC9" w:rsidP="00701812">
      <w:pPr>
        <w:spacing w:before="247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</w:rPr>
        <w:t>Лабораторнаяработа№</w:t>
      </w:r>
      <w:r w:rsidR="00695032">
        <w:rPr>
          <w:b/>
          <w:color w:val="000000" w:themeColor="text1"/>
          <w:sz w:val="28"/>
        </w:rPr>
        <w:t>8</w:t>
      </w:r>
      <w:r w:rsidRPr="00402E67">
        <w:rPr>
          <w:b/>
          <w:color w:val="000000" w:themeColor="text1"/>
          <w:sz w:val="28"/>
        </w:rPr>
        <w:t>.</w:t>
      </w:r>
      <w:r w:rsidRPr="00402E67">
        <w:rPr>
          <w:color w:val="000000" w:themeColor="text1"/>
          <w:sz w:val="28"/>
        </w:rPr>
        <w:t>Морфологияианатомияпочекилиста.</w:t>
      </w:r>
    </w:p>
    <w:p w:rsidR="00874CC9" w:rsidRDefault="00874CC9" w:rsidP="00701812">
      <w:pPr>
        <w:spacing w:before="247" w:line="278" w:lineRule="auto"/>
        <w:ind w:right="427"/>
        <w:jc w:val="both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</w:rPr>
        <w:t>Лабораторнаяработа№</w:t>
      </w:r>
      <w:r w:rsidR="00695032">
        <w:rPr>
          <w:b/>
          <w:color w:val="000000" w:themeColor="text1"/>
          <w:sz w:val="28"/>
        </w:rPr>
        <w:t>9</w:t>
      </w:r>
      <w:r w:rsidRPr="00402E67">
        <w:rPr>
          <w:b/>
          <w:color w:val="000000" w:themeColor="text1"/>
          <w:sz w:val="28"/>
        </w:rPr>
        <w:t>.</w:t>
      </w:r>
      <w:r w:rsidRPr="00402E67">
        <w:rPr>
          <w:color w:val="000000" w:themeColor="text1"/>
          <w:sz w:val="28"/>
        </w:rPr>
        <w:t>Изучениегенеративныхоргановпокрытосеменных.</w:t>
      </w:r>
    </w:p>
    <w:p w:rsidR="00695032" w:rsidRDefault="00695032" w:rsidP="00701812">
      <w:pPr>
        <w:spacing w:before="247" w:line="278" w:lineRule="auto"/>
        <w:ind w:right="427"/>
        <w:jc w:val="both"/>
        <w:rPr>
          <w:b/>
          <w:color w:val="000000" w:themeColor="text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10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 w:rsidRPr="00695032">
        <w:rPr>
          <w:color w:val="000000" w:themeColor="text1"/>
          <w:sz w:val="28"/>
          <w:szCs w:val="28"/>
        </w:rPr>
        <w:t>Строениецветка</w:t>
      </w:r>
    </w:p>
    <w:p w:rsidR="00695032" w:rsidRDefault="00695032" w:rsidP="00701812">
      <w:pPr>
        <w:spacing w:before="247" w:line="278" w:lineRule="auto"/>
        <w:ind w:right="427"/>
        <w:jc w:val="both"/>
        <w:rPr>
          <w:b/>
          <w:color w:val="000000" w:themeColor="text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11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 w:rsidRPr="00695032">
        <w:rPr>
          <w:color w:val="000000" w:themeColor="text1"/>
          <w:sz w:val="28"/>
          <w:szCs w:val="28"/>
        </w:rPr>
        <w:t>Строение плода</w:t>
      </w:r>
    </w:p>
    <w:p w:rsidR="00695032" w:rsidRDefault="00695032" w:rsidP="00701812">
      <w:pPr>
        <w:spacing w:before="247" w:line="278" w:lineRule="auto"/>
        <w:ind w:right="427"/>
        <w:jc w:val="both"/>
        <w:rPr>
          <w:b/>
          <w:color w:val="000000" w:themeColor="text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1</w:t>
      </w:r>
      <w:r w:rsidRPr="00402E67">
        <w:rPr>
          <w:b/>
          <w:color w:val="000000" w:themeColor="text1"/>
          <w:sz w:val="28"/>
          <w:szCs w:val="28"/>
        </w:rPr>
        <w:t xml:space="preserve">2. </w:t>
      </w:r>
      <w:r w:rsidRPr="00695032">
        <w:rPr>
          <w:color w:val="000000" w:themeColor="text1"/>
          <w:sz w:val="28"/>
          <w:szCs w:val="28"/>
          <w:shd w:val="clear" w:color="auto" w:fill="FFFFFF" w:themeFill="background1"/>
        </w:rPr>
        <w:t>Типы плодов</w:t>
      </w:r>
    </w:p>
    <w:p w:rsidR="00695032" w:rsidRPr="00695032" w:rsidRDefault="00695032" w:rsidP="00701812">
      <w:pPr>
        <w:spacing w:before="247" w:line="278" w:lineRule="auto"/>
        <w:ind w:right="427"/>
        <w:jc w:val="both"/>
        <w:rPr>
          <w:b/>
          <w:color w:val="000000" w:themeColor="text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13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 w:rsidRPr="00695032">
        <w:rPr>
          <w:color w:val="000000" w:themeColor="text1"/>
          <w:sz w:val="28"/>
          <w:szCs w:val="28"/>
        </w:rPr>
        <w:t>Строениесемени</w:t>
      </w:r>
    </w:p>
    <w:p w:rsidR="00695032" w:rsidRPr="00402E67" w:rsidRDefault="00695032" w:rsidP="00701812">
      <w:pPr>
        <w:spacing w:before="247" w:line="278" w:lineRule="auto"/>
        <w:ind w:right="427"/>
        <w:jc w:val="both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  <w:szCs w:val="28"/>
        </w:rPr>
        <w:t xml:space="preserve">Лабораторная работа № 14.  </w:t>
      </w:r>
      <w:r w:rsidRPr="00695032">
        <w:rPr>
          <w:color w:val="000000" w:themeColor="text1"/>
          <w:sz w:val="28"/>
          <w:szCs w:val="28"/>
        </w:rPr>
        <w:t>Распространениясемян</w:t>
      </w:r>
    </w:p>
    <w:p w:rsidR="00695032" w:rsidRPr="00402E67" w:rsidRDefault="00874CC9" w:rsidP="00701812">
      <w:pPr>
        <w:spacing w:before="196"/>
        <w:rPr>
          <w:color w:val="000000" w:themeColor="text1"/>
          <w:sz w:val="28"/>
          <w:szCs w:val="28"/>
        </w:rPr>
      </w:pPr>
      <w:r w:rsidRPr="00695032">
        <w:rPr>
          <w:b/>
          <w:color w:val="000000" w:themeColor="text1"/>
          <w:sz w:val="28"/>
          <w:szCs w:val="28"/>
        </w:rPr>
        <w:t>Подведениеитогов</w:t>
      </w:r>
      <w:r w:rsidRPr="00402E67">
        <w:rPr>
          <w:color w:val="000000" w:themeColor="text1"/>
          <w:sz w:val="28"/>
          <w:szCs w:val="28"/>
        </w:rPr>
        <w:t>:решениетестовыхзаданий,кроссвордов.</w:t>
      </w:r>
    </w:p>
    <w:p w:rsidR="00874CC9" w:rsidRPr="00CD0CBA" w:rsidRDefault="00874CC9" w:rsidP="00701812">
      <w:pPr>
        <w:spacing w:before="247"/>
        <w:ind w:right="553"/>
        <w:outlineLvl w:val="0"/>
        <w:rPr>
          <w:b/>
          <w:bCs/>
          <w:color w:val="000000" w:themeColor="text1"/>
          <w:sz w:val="24"/>
          <w:szCs w:val="24"/>
        </w:rPr>
      </w:pPr>
      <w:r w:rsidRPr="00CD0CBA">
        <w:rPr>
          <w:b/>
          <w:bCs/>
          <w:color w:val="000000" w:themeColor="text1"/>
          <w:sz w:val="24"/>
          <w:szCs w:val="24"/>
        </w:rPr>
        <w:t>ТЕМА3.РАЗНООБРАЗИЕРАСТЕНИЙ</w:t>
      </w:r>
      <w:r w:rsidR="00695032" w:rsidRPr="00CD0CBA">
        <w:rPr>
          <w:b/>
          <w:bCs/>
          <w:color w:val="000000" w:themeColor="text1"/>
          <w:sz w:val="24"/>
          <w:szCs w:val="24"/>
        </w:rPr>
        <w:t xml:space="preserve"> (22 часа)</w:t>
      </w:r>
    </w:p>
    <w:p w:rsidR="00874CC9" w:rsidRDefault="00874CC9" w:rsidP="00874CC9">
      <w:pPr>
        <w:jc w:val="center"/>
        <w:rPr>
          <w:color w:val="000000" w:themeColor="text1"/>
          <w:sz w:val="28"/>
          <w:highlight w:val="yellow"/>
        </w:rPr>
      </w:pPr>
    </w:p>
    <w:p w:rsidR="00874CC9" w:rsidRPr="00695032" w:rsidRDefault="00701812" w:rsidP="00701812">
      <w:pPr>
        <w:spacing w:before="8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 (10 часов)</w:t>
      </w:r>
      <w:r w:rsidR="00874CC9" w:rsidRPr="00695032">
        <w:rPr>
          <w:color w:val="000000" w:themeColor="text1"/>
          <w:sz w:val="28"/>
          <w:szCs w:val="28"/>
        </w:rPr>
        <w:t>Классификация     растений.     Бинарная     номенклатура.</w:t>
      </w:r>
    </w:p>
    <w:p w:rsidR="00874CC9" w:rsidRPr="00695032" w:rsidRDefault="00874CC9" w:rsidP="00701812">
      <w:pPr>
        <w:spacing w:before="50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Разнообразиерастенийразныхклиматическихусловий.</w:t>
      </w:r>
    </w:p>
    <w:p w:rsidR="00874CC9" w:rsidRPr="00695032" w:rsidRDefault="00874CC9" w:rsidP="00701812">
      <w:pPr>
        <w:spacing w:before="48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Одноклеточные Водоросли. Отделы Сине-зеленые водоросли; Зеленыеводоросли; Диатомовые водоросли; Бурые водоросли; Красные водоросли.Общаяхарактеристика,систематика,значениевприродеидлячеловека.</w:t>
      </w:r>
    </w:p>
    <w:p w:rsidR="00874CC9" w:rsidRPr="00695032" w:rsidRDefault="00874CC9" w:rsidP="00701812">
      <w:pPr>
        <w:spacing w:before="60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Особенности строения, размножение, систематика, значение. Классы:Печеночные мхи, Листостебельные мхи. Порядки Зеленые мхи, Сфагновыемхи.</w:t>
      </w:r>
    </w:p>
    <w:p w:rsidR="00874CC9" w:rsidRPr="00695032" w:rsidRDefault="00874CC9" w:rsidP="00874CC9">
      <w:pPr>
        <w:spacing w:before="7"/>
        <w:rPr>
          <w:color w:val="000000" w:themeColor="text1"/>
          <w:sz w:val="9"/>
          <w:szCs w:val="28"/>
        </w:rPr>
      </w:pPr>
    </w:p>
    <w:p w:rsidR="00701812" w:rsidRDefault="00874CC9" w:rsidP="00701812">
      <w:pPr>
        <w:spacing w:before="89" w:line="278" w:lineRule="auto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Особенностистроенияплаунов,размножение,систематика,рольвприродеи вжизни человека.</w:t>
      </w:r>
    </w:p>
    <w:p w:rsidR="00874CC9" w:rsidRPr="00701812" w:rsidRDefault="00874CC9" w:rsidP="00701812">
      <w:pPr>
        <w:spacing w:before="89" w:line="278" w:lineRule="auto"/>
        <w:rPr>
          <w:color w:val="000000" w:themeColor="text1"/>
          <w:sz w:val="28"/>
          <w:szCs w:val="28"/>
        </w:rPr>
      </w:pPr>
      <w:r w:rsidRPr="00701812">
        <w:rPr>
          <w:sz w:val="28"/>
          <w:szCs w:val="28"/>
        </w:rPr>
        <w:t>Особенности строения хвощей, размножение, систематика, значение.Особенностистроенияпапоротниковидныхрастений,размножение,</w:t>
      </w:r>
    </w:p>
    <w:p w:rsidR="00874CC9" w:rsidRPr="00701812" w:rsidRDefault="00874CC9" w:rsidP="00701812">
      <w:pPr>
        <w:pStyle w:val="af0"/>
        <w:rPr>
          <w:rFonts w:ascii="Times New Roman" w:hAnsi="Times New Roman"/>
          <w:sz w:val="28"/>
          <w:szCs w:val="28"/>
        </w:rPr>
      </w:pPr>
      <w:r w:rsidRPr="00701812">
        <w:rPr>
          <w:rFonts w:ascii="Times New Roman" w:hAnsi="Times New Roman"/>
          <w:sz w:val="28"/>
          <w:szCs w:val="28"/>
        </w:rPr>
        <w:t>систематика,значение.Папоротниковидные.</w:t>
      </w:r>
    </w:p>
    <w:p w:rsidR="00874CC9" w:rsidRPr="00695032" w:rsidRDefault="00874CC9" w:rsidP="00701812">
      <w:pPr>
        <w:spacing w:before="245" w:line="278" w:lineRule="auto"/>
        <w:ind w:right="421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lastRenderedPageBreak/>
        <w:t>Строение,размножение,экология,систематика,значениевприроде,ивжизничеловекаГолосеменных.КлассыСаговниковые,Гинкговые,Хвойные,Гнетовые.Голосеменные.</w:t>
      </w:r>
    </w:p>
    <w:p w:rsidR="00CD0CBA" w:rsidRPr="00340868" w:rsidRDefault="00874CC9" w:rsidP="00701812">
      <w:pPr>
        <w:spacing w:before="192" w:line="276" w:lineRule="auto"/>
        <w:ind w:right="423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Общаяхарактеристикапокрытосеменныхрастений.ОтличительныечертыПокрытосеменныхиГолосеменныхрастений.Систематика.Покрытосеменных.КлассыОднодольныеиДвудольные,отличительныепризнаки.СемействаклассаДвудольные:Лютиковые,Розовые,Бобовые,Сельдерейные,Капустные,Яснотковые,Бурачниковые,Норичниковые,Пасленовые, Астровые. Семейства класса Однодольные: Лилейные, Луковые,Спаржевые,Амариллисовые,Ирисовые,Осоковые,Мятликовые.Редкиерастения</w:t>
      </w:r>
      <w:r w:rsidR="002430E3" w:rsidRPr="00695032">
        <w:rPr>
          <w:color w:val="000000" w:themeColor="text1"/>
          <w:sz w:val="28"/>
          <w:szCs w:val="28"/>
        </w:rPr>
        <w:t>К</w:t>
      </w:r>
      <w:r w:rsidR="002430E3">
        <w:rPr>
          <w:color w:val="000000" w:themeColor="text1"/>
          <w:sz w:val="28"/>
          <w:szCs w:val="28"/>
        </w:rPr>
        <w:t>расноярского края</w:t>
      </w:r>
      <w:r w:rsidR="00340868">
        <w:rPr>
          <w:color w:val="000000" w:themeColor="text1"/>
          <w:sz w:val="28"/>
          <w:szCs w:val="28"/>
        </w:rPr>
        <w:t>.</w:t>
      </w:r>
    </w:p>
    <w:p w:rsidR="00695032" w:rsidRPr="00CD0CBA" w:rsidRDefault="00695032" w:rsidP="00701812">
      <w:pPr>
        <w:spacing w:before="201" w:line="276" w:lineRule="auto"/>
        <w:ind w:right="426"/>
        <w:jc w:val="both"/>
        <w:rPr>
          <w:i/>
          <w:color w:val="000000" w:themeColor="text1"/>
          <w:sz w:val="28"/>
        </w:rPr>
      </w:pPr>
      <w:r w:rsidRPr="004F4BB3">
        <w:rPr>
          <w:i/>
          <w:color w:val="000000" w:themeColor="text1"/>
          <w:sz w:val="28"/>
        </w:rPr>
        <w:t>Практика (</w:t>
      </w:r>
      <w:r>
        <w:rPr>
          <w:i/>
          <w:color w:val="000000" w:themeColor="text1"/>
          <w:sz w:val="28"/>
        </w:rPr>
        <w:t>12</w:t>
      </w:r>
      <w:r w:rsidRPr="004F4BB3">
        <w:rPr>
          <w:i/>
          <w:color w:val="000000" w:themeColor="text1"/>
          <w:sz w:val="28"/>
        </w:rPr>
        <w:t xml:space="preserve"> час</w:t>
      </w:r>
      <w:r w:rsidR="000668FC">
        <w:rPr>
          <w:i/>
          <w:color w:val="000000" w:themeColor="text1"/>
          <w:sz w:val="28"/>
        </w:rPr>
        <w:t>ов</w:t>
      </w:r>
      <w:r w:rsidRPr="004F4BB3">
        <w:rPr>
          <w:i/>
          <w:color w:val="000000" w:themeColor="text1"/>
          <w:sz w:val="28"/>
        </w:rPr>
        <w:t>)</w:t>
      </w:r>
    </w:p>
    <w:p w:rsidR="00874CC9" w:rsidRPr="00695032" w:rsidRDefault="00874CC9" w:rsidP="00701812">
      <w:pPr>
        <w:spacing w:before="249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Лабораторнаяработа№</w:t>
      </w:r>
      <w:r w:rsidR="002430E3">
        <w:rPr>
          <w:b/>
          <w:color w:val="000000" w:themeColor="text1"/>
          <w:sz w:val="28"/>
        </w:rPr>
        <w:t>15</w:t>
      </w:r>
      <w:r w:rsidRPr="00695032">
        <w:rPr>
          <w:color w:val="000000" w:themeColor="text1"/>
          <w:sz w:val="28"/>
        </w:rPr>
        <w:t>Изучениеразнообразияводорослей.</w:t>
      </w:r>
    </w:p>
    <w:p w:rsidR="00874CC9" w:rsidRPr="00695032" w:rsidRDefault="00874CC9" w:rsidP="00701812">
      <w:pPr>
        <w:spacing w:before="245" w:line="278" w:lineRule="auto"/>
        <w:ind w:right="425"/>
        <w:jc w:val="both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 xml:space="preserve">Лабораторная работа № </w:t>
      </w:r>
      <w:r w:rsidR="002430E3">
        <w:rPr>
          <w:b/>
          <w:color w:val="000000" w:themeColor="text1"/>
          <w:sz w:val="28"/>
        </w:rPr>
        <w:t>16</w:t>
      </w:r>
      <w:r w:rsidRPr="00695032">
        <w:rPr>
          <w:b/>
          <w:color w:val="000000" w:themeColor="text1"/>
          <w:sz w:val="28"/>
        </w:rPr>
        <w:t xml:space="preserve">. </w:t>
      </w:r>
      <w:r w:rsidR="002430E3">
        <w:rPr>
          <w:color w:val="000000" w:themeColor="text1"/>
          <w:sz w:val="28"/>
          <w:szCs w:val="28"/>
        </w:rPr>
        <w:t>З</w:t>
      </w:r>
      <w:r w:rsidR="002430E3" w:rsidRPr="00695032">
        <w:rPr>
          <w:color w:val="000000" w:themeColor="text1"/>
          <w:sz w:val="28"/>
          <w:szCs w:val="28"/>
        </w:rPr>
        <w:t>начениевприродеидлячеловека</w:t>
      </w:r>
    </w:p>
    <w:p w:rsidR="002430E3" w:rsidRPr="00695032" w:rsidRDefault="00874CC9" w:rsidP="00701812">
      <w:pPr>
        <w:spacing w:before="196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Лабораторнаяработа№</w:t>
      </w:r>
      <w:r w:rsidR="002430E3">
        <w:rPr>
          <w:b/>
          <w:color w:val="000000" w:themeColor="text1"/>
          <w:sz w:val="28"/>
        </w:rPr>
        <w:t>17</w:t>
      </w:r>
      <w:r w:rsidRPr="00695032">
        <w:rPr>
          <w:b/>
          <w:color w:val="000000" w:themeColor="text1"/>
          <w:sz w:val="28"/>
        </w:rPr>
        <w:t>.</w:t>
      </w:r>
      <w:r w:rsidR="002430E3" w:rsidRPr="00695032">
        <w:rPr>
          <w:color w:val="000000" w:themeColor="text1"/>
          <w:sz w:val="28"/>
          <w:szCs w:val="28"/>
        </w:rPr>
        <w:t>Печеночные мхи, Листостебельные мхи</w:t>
      </w:r>
    </w:p>
    <w:p w:rsidR="002430E3" w:rsidRPr="002430E3" w:rsidRDefault="00874CC9" w:rsidP="00701812">
      <w:pPr>
        <w:spacing w:before="60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695032">
        <w:rPr>
          <w:b/>
          <w:color w:val="000000" w:themeColor="text1"/>
          <w:sz w:val="28"/>
        </w:rPr>
        <w:t>Лабораторнаяработа№1</w:t>
      </w:r>
      <w:r w:rsidR="002430E3">
        <w:rPr>
          <w:b/>
          <w:color w:val="000000" w:themeColor="text1"/>
          <w:sz w:val="28"/>
        </w:rPr>
        <w:t>8</w:t>
      </w:r>
      <w:r w:rsidRPr="00695032">
        <w:rPr>
          <w:b/>
          <w:color w:val="000000" w:themeColor="text1"/>
          <w:sz w:val="28"/>
        </w:rPr>
        <w:t>.</w:t>
      </w:r>
      <w:r w:rsidR="002430E3" w:rsidRPr="00695032">
        <w:rPr>
          <w:color w:val="000000" w:themeColor="text1"/>
          <w:sz w:val="28"/>
          <w:szCs w:val="28"/>
        </w:rPr>
        <w:t>Зеленые мхи, Сфагновые</w:t>
      </w:r>
      <w:r w:rsidR="002430E3">
        <w:rPr>
          <w:color w:val="000000" w:themeColor="text1"/>
          <w:sz w:val="28"/>
          <w:szCs w:val="28"/>
        </w:rPr>
        <w:t>мхи.</w:t>
      </w:r>
    </w:p>
    <w:p w:rsidR="00874CC9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Лабораторнаяработа№1</w:t>
      </w:r>
      <w:r>
        <w:rPr>
          <w:b/>
          <w:color w:val="000000" w:themeColor="text1"/>
          <w:sz w:val="28"/>
        </w:rPr>
        <w:t>9</w:t>
      </w:r>
      <w:r w:rsidRPr="00695032">
        <w:rPr>
          <w:b/>
          <w:color w:val="000000" w:themeColor="text1"/>
          <w:sz w:val="28"/>
        </w:rPr>
        <w:t>.</w:t>
      </w:r>
      <w:r>
        <w:rPr>
          <w:color w:val="000000" w:themeColor="text1"/>
          <w:sz w:val="28"/>
          <w:szCs w:val="28"/>
        </w:rPr>
        <w:t>Р</w:t>
      </w:r>
      <w:r w:rsidRPr="00695032">
        <w:rPr>
          <w:color w:val="000000" w:themeColor="text1"/>
          <w:sz w:val="28"/>
          <w:szCs w:val="28"/>
        </w:rPr>
        <w:t>азмножение</w:t>
      </w:r>
      <w:r>
        <w:rPr>
          <w:color w:val="000000" w:themeColor="text1"/>
          <w:sz w:val="28"/>
          <w:szCs w:val="28"/>
        </w:rPr>
        <w:t xml:space="preserve"> плаунов</w:t>
      </w:r>
    </w:p>
    <w:p w:rsidR="002430E3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Игра «Низшие растения Красноярского края»</w:t>
      </w:r>
    </w:p>
    <w:p w:rsidR="002430E3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20</w:t>
      </w:r>
      <w:r w:rsidRPr="00695032">
        <w:rPr>
          <w:b/>
          <w:color w:val="000000" w:themeColor="text1"/>
          <w:sz w:val="28"/>
        </w:rPr>
        <w:t>.</w:t>
      </w:r>
      <w:r>
        <w:rPr>
          <w:color w:val="000000" w:themeColor="text1"/>
          <w:sz w:val="28"/>
          <w:szCs w:val="28"/>
        </w:rPr>
        <w:t>С</w:t>
      </w:r>
      <w:r w:rsidRPr="00695032">
        <w:rPr>
          <w:color w:val="000000" w:themeColor="text1"/>
          <w:sz w:val="28"/>
          <w:szCs w:val="28"/>
        </w:rPr>
        <w:t>троенияпапоротниковидныхрастений,размножение</w:t>
      </w:r>
    </w:p>
    <w:p w:rsidR="002430E3" w:rsidRPr="002430E3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21</w:t>
      </w:r>
      <w:r w:rsidRPr="00695032">
        <w:rPr>
          <w:b/>
          <w:color w:val="000000" w:themeColor="text1"/>
          <w:sz w:val="28"/>
        </w:rPr>
        <w:t>.</w:t>
      </w:r>
      <w:r w:rsidRPr="00695032">
        <w:rPr>
          <w:color w:val="000000" w:themeColor="text1"/>
          <w:sz w:val="28"/>
        </w:rPr>
        <w:t>Изучениеголосеменныхрастений</w:t>
      </w:r>
    </w:p>
    <w:p w:rsidR="002430E3" w:rsidRDefault="002430E3" w:rsidP="00701812">
      <w:pPr>
        <w:spacing w:before="247" w:line="278" w:lineRule="auto"/>
        <w:ind w:right="426"/>
        <w:jc w:val="both"/>
        <w:rPr>
          <w:color w:val="000000" w:themeColor="text1"/>
          <w:sz w:val="28"/>
          <w:szCs w:val="28"/>
        </w:rPr>
      </w:pPr>
      <w:r w:rsidRPr="00695032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23</w:t>
      </w:r>
      <w:r w:rsidRPr="00695032">
        <w:rPr>
          <w:b/>
          <w:color w:val="000000" w:themeColor="text1"/>
          <w:sz w:val="28"/>
        </w:rPr>
        <w:t>.</w:t>
      </w:r>
      <w:r w:rsidR="00CD0CBA" w:rsidRPr="00695032">
        <w:rPr>
          <w:color w:val="000000" w:themeColor="text1"/>
          <w:sz w:val="28"/>
          <w:szCs w:val="28"/>
        </w:rPr>
        <w:t>ОтличительныечертыПокрытосеменныхиГолосеменныхрастений.</w:t>
      </w:r>
    </w:p>
    <w:p w:rsidR="002430E3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24</w:t>
      </w:r>
      <w:r w:rsidRPr="00695032">
        <w:rPr>
          <w:b/>
          <w:color w:val="000000" w:themeColor="text1"/>
          <w:sz w:val="28"/>
        </w:rPr>
        <w:t>.</w:t>
      </w:r>
      <w:r w:rsidR="00CD0CBA" w:rsidRPr="00695032">
        <w:rPr>
          <w:color w:val="000000" w:themeColor="text1"/>
          <w:sz w:val="28"/>
          <w:szCs w:val="28"/>
        </w:rPr>
        <w:t>КлассыОднодольныеиДвудольные</w:t>
      </w:r>
    </w:p>
    <w:p w:rsidR="002430E3" w:rsidRPr="00CD0CBA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25</w:t>
      </w:r>
      <w:r w:rsidRPr="00695032">
        <w:rPr>
          <w:b/>
          <w:color w:val="000000" w:themeColor="text1"/>
          <w:sz w:val="28"/>
        </w:rPr>
        <w:t>.</w:t>
      </w:r>
      <w:r w:rsidRPr="00695032">
        <w:rPr>
          <w:color w:val="000000" w:themeColor="text1"/>
          <w:sz w:val="28"/>
        </w:rPr>
        <w:t>Изучениепризнаковразнообразныхсемействпокрытосеменных растений.</w:t>
      </w:r>
    </w:p>
    <w:p w:rsidR="002430E3" w:rsidRPr="002430E3" w:rsidRDefault="00874CC9" w:rsidP="00701812">
      <w:pPr>
        <w:spacing w:before="196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Лабораторнаяработа№</w:t>
      </w:r>
      <w:r w:rsidR="002430E3">
        <w:rPr>
          <w:b/>
          <w:color w:val="000000" w:themeColor="text1"/>
          <w:sz w:val="28"/>
        </w:rPr>
        <w:t>26</w:t>
      </w:r>
      <w:r w:rsidRPr="00695032">
        <w:rPr>
          <w:b/>
          <w:color w:val="000000" w:themeColor="text1"/>
          <w:sz w:val="28"/>
        </w:rPr>
        <w:t>.</w:t>
      </w:r>
      <w:r w:rsidRPr="00695032">
        <w:rPr>
          <w:color w:val="000000" w:themeColor="text1"/>
          <w:sz w:val="28"/>
        </w:rPr>
        <w:t>РаботасопределителемрастенийКр</w:t>
      </w:r>
      <w:r w:rsidR="002430E3">
        <w:rPr>
          <w:color w:val="000000" w:themeColor="text1"/>
          <w:sz w:val="28"/>
        </w:rPr>
        <w:t>асноярского края.</w:t>
      </w:r>
    </w:p>
    <w:p w:rsidR="00CD0CBA" w:rsidRPr="00CD0CBA" w:rsidRDefault="00CD0CBA" w:rsidP="00CD0CBA">
      <w:pPr>
        <w:spacing w:before="89" w:line="278" w:lineRule="auto"/>
        <w:rPr>
          <w:color w:val="000000" w:themeColor="text1"/>
          <w:sz w:val="28"/>
          <w:szCs w:val="28"/>
        </w:rPr>
      </w:pPr>
      <w:r w:rsidRPr="00CD0CBA">
        <w:rPr>
          <w:b/>
          <w:color w:val="000000" w:themeColor="text1"/>
          <w:sz w:val="28"/>
          <w:szCs w:val="28"/>
        </w:rPr>
        <w:t xml:space="preserve"> Экскурсия</w:t>
      </w:r>
      <w:r w:rsidRPr="00CD0CBA">
        <w:rPr>
          <w:color w:val="000000" w:themeColor="text1"/>
          <w:sz w:val="28"/>
          <w:szCs w:val="28"/>
        </w:rPr>
        <w:t>влесничество Козульского района</w:t>
      </w:r>
    </w:p>
    <w:p w:rsidR="00874CC9" w:rsidRPr="00E84DA3" w:rsidRDefault="00874CC9" w:rsidP="00086304">
      <w:pPr>
        <w:spacing w:line="301" w:lineRule="exact"/>
        <w:rPr>
          <w:color w:val="000000" w:themeColor="text1"/>
          <w:sz w:val="28"/>
          <w:highlight w:val="yellow"/>
        </w:rPr>
      </w:pPr>
    </w:p>
    <w:p w:rsidR="00874CC9" w:rsidRPr="00CD0CBA" w:rsidRDefault="00874CC9" w:rsidP="00CD0CBA">
      <w:pPr>
        <w:spacing w:before="89"/>
        <w:ind w:right="549"/>
        <w:outlineLvl w:val="0"/>
        <w:rPr>
          <w:b/>
          <w:bCs/>
          <w:color w:val="000000" w:themeColor="text1"/>
          <w:sz w:val="24"/>
          <w:szCs w:val="24"/>
        </w:rPr>
      </w:pPr>
      <w:r w:rsidRPr="00CD0CBA">
        <w:rPr>
          <w:b/>
          <w:bCs/>
          <w:color w:val="000000" w:themeColor="text1"/>
          <w:sz w:val="24"/>
          <w:szCs w:val="24"/>
        </w:rPr>
        <w:t>ТЕМА4.ЦАРСТВОГРИБЫ.ЦАРСТВОБАКТЕРИИ</w:t>
      </w:r>
      <w:r w:rsidR="00080E71">
        <w:rPr>
          <w:b/>
          <w:bCs/>
          <w:color w:val="000000" w:themeColor="text1"/>
          <w:sz w:val="24"/>
          <w:szCs w:val="24"/>
        </w:rPr>
        <w:t>, ЛИШАЙНИКИ</w:t>
      </w:r>
      <w:r w:rsidR="00CD0CBA" w:rsidRPr="00CD0CBA">
        <w:rPr>
          <w:b/>
          <w:bCs/>
          <w:color w:val="000000" w:themeColor="text1"/>
          <w:sz w:val="24"/>
          <w:szCs w:val="24"/>
        </w:rPr>
        <w:t xml:space="preserve"> (16 часов)</w:t>
      </w:r>
    </w:p>
    <w:p w:rsidR="00874CC9" w:rsidRPr="00CD0CBA" w:rsidRDefault="00701812" w:rsidP="00874CC9">
      <w:pPr>
        <w:spacing w:before="247" w:line="276" w:lineRule="auto"/>
        <w:ind w:right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 (8 часов) </w:t>
      </w:r>
      <w:r w:rsidR="00874CC9" w:rsidRPr="00CD0CBA">
        <w:rPr>
          <w:color w:val="000000" w:themeColor="text1"/>
          <w:sz w:val="28"/>
          <w:szCs w:val="28"/>
        </w:rPr>
        <w:t>Строение,размножениеиэкология.Систематика.Грибы-сапрофиты и паразиты. Съедобные и ядовитые грибы. Охраняемые грибыК</w:t>
      </w:r>
      <w:r w:rsidR="00CD0CBA">
        <w:rPr>
          <w:color w:val="000000" w:themeColor="text1"/>
          <w:sz w:val="28"/>
          <w:szCs w:val="28"/>
        </w:rPr>
        <w:t>расноярского края</w:t>
      </w:r>
      <w:r w:rsidR="00874CC9" w:rsidRPr="00CD0CBA">
        <w:rPr>
          <w:color w:val="000000" w:themeColor="text1"/>
          <w:sz w:val="28"/>
          <w:szCs w:val="28"/>
        </w:rPr>
        <w:t xml:space="preserve">. Роль грибов в природе и в жизни человека. Лишайники. </w:t>
      </w:r>
      <w:r w:rsidR="00874CC9" w:rsidRPr="00CD0CBA">
        <w:rPr>
          <w:color w:val="000000" w:themeColor="text1"/>
          <w:sz w:val="28"/>
          <w:szCs w:val="28"/>
        </w:rPr>
        <w:lastRenderedPageBreak/>
        <w:t>Накипные,листоватыеикустистыелишайники.Строениелишайников.Значениевприроде.</w:t>
      </w:r>
    </w:p>
    <w:p w:rsidR="00874CC9" w:rsidRDefault="00874CC9" w:rsidP="00874CC9">
      <w:pPr>
        <w:spacing w:before="198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CD0CBA">
        <w:rPr>
          <w:color w:val="000000" w:themeColor="text1"/>
          <w:sz w:val="28"/>
          <w:szCs w:val="28"/>
        </w:rPr>
        <w:t>Понятиеомикробиологии.Общаяхарактеристика.Формабактерий,строение.Типыдвижения,размножение,метаболизм.Экологиябактерий.Значениебактерийвприроде,сельскомхозяйстве,медицине,промышленности.Опасныебактерии.Понятиеосанитарноймикробиологии.</w:t>
      </w:r>
    </w:p>
    <w:p w:rsidR="00CD0CBA" w:rsidRPr="00CD0CBA" w:rsidRDefault="00CD0CBA" w:rsidP="00874CC9">
      <w:pPr>
        <w:spacing w:before="198" w:line="276" w:lineRule="auto"/>
        <w:ind w:right="424"/>
        <w:jc w:val="both"/>
        <w:rPr>
          <w:i/>
          <w:color w:val="000000" w:themeColor="text1"/>
          <w:sz w:val="28"/>
          <w:szCs w:val="28"/>
        </w:rPr>
      </w:pPr>
      <w:r w:rsidRPr="00CD0CBA">
        <w:rPr>
          <w:i/>
          <w:color w:val="000000" w:themeColor="text1"/>
          <w:sz w:val="28"/>
          <w:szCs w:val="28"/>
        </w:rPr>
        <w:t>Практика (8 часов)</w:t>
      </w:r>
    </w:p>
    <w:p w:rsidR="00874CC9" w:rsidRPr="00CD0CBA" w:rsidRDefault="00874CC9" w:rsidP="00874CC9">
      <w:pPr>
        <w:spacing w:before="201" w:line="278" w:lineRule="auto"/>
        <w:ind w:right="423"/>
        <w:jc w:val="both"/>
        <w:rPr>
          <w:color w:val="000000" w:themeColor="text1"/>
          <w:sz w:val="28"/>
        </w:rPr>
      </w:pPr>
      <w:r w:rsidRPr="00CD0CBA">
        <w:rPr>
          <w:b/>
          <w:color w:val="000000" w:themeColor="text1"/>
          <w:sz w:val="28"/>
        </w:rPr>
        <w:t>Лабораторнаяработа№</w:t>
      </w:r>
      <w:r w:rsidR="00CD0CBA">
        <w:rPr>
          <w:b/>
          <w:color w:val="000000" w:themeColor="text1"/>
          <w:sz w:val="28"/>
        </w:rPr>
        <w:t>27</w:t>
      </w:r>
      <w:r w:rsidRPr="00CD0CBA">
        <w:rPr>
          <w:b/>
          <w:color w:val="000000" w:themeColor="text1"/>
          <w:sz w:val="28"/>
        </w:rPr>
        <w:t>.</w:t>
      </w:r>
      <w:r w:rsidRPr="00CD0CBA">
        <w:rPr>
          <w:color w:val="000000" w:themeColor="text1"/>
          <w:sz w:val="28"/>
        </w:rPr>
        <w:t>Изучениестроенияипроцессовжизнедеятельностигрибови лишайников.</w:t>
      </w:r>
    </w:p>
    <w:p w:rsidR="00874CC9" w:rsidRPr="00CD0CBA" w:rsidRDefault="00874CC9" w:rsidP="00874CC9">
      <w:pPr>
        <w:spacing w:before="196"/>
        <w:rPr>
          <w:color w:val="000000" w:themeColor="text1"/>
          <w:sz w:val="28"/>
        </w:rPr>
      </w:pPr>
      <w:r w:rsidRPr="00CD0CBA">
        <w:rPr>
          <w:b/>
          <w:color w:val="000000" w:themeColor="text1"/>
          <w:sz w:val="28"/>
        </w:rPr>
        <w:t>Лабораторнаяработа№</w:t>
      </w:r>
      <w:r w:rsidR="00CD0CBA">
        <w:rPr>
          <w:b/>
          <w:color w:val="000000" w:themeColor="text1"/>
          <w:sz w:val="28"/>
        </w:rPr>
        <w:t>28</w:t>
      </w:r>
      <w:r w:rsidRPr="00CD0CBA">
        <w:rPr>
          <w:b/>
          <w:color w:val="000000" w:themeColor="text1"/>
          <w:sz w:val="28"/>
        </w:rPr>
        <w:t>.</w:t>
      </w:r>
      <w:r w:rsidRPr="00CD0CBA">
        <w:rPr>
          <w:color w:val="000000" w:themeColor="text1"/>
          <w:sz w:val="28"/>
        </w:rPr>
        <w:t>Изучениеразнообразиябактерий.</w:t>
      </w:r>
    </w:p>
    <w:p w:rsidR="00874CC9" w:rsidRDefault="00CD0CBA" w:rsidP="00874CC9">
      <w:pPr>
        <w:rPr>
          <w:color w:val="000000" w:themeColor="text1"/>
          <w:sz w:val="28"/>
          <w:szCs w:val="28"/>
        </w:rPr>
      </w:pPr>
      <w:r w:rsidRPr="00CD0CBA">
        <w:rPr>
          <w:b/>
          <w:color w:val="000000" w:themeColor="text1"/>
          <w:sz w:val="28"/>
          <w:szCs w:val="28"/>
        </w:rPr>
        <w:t>Экскурсия</w:t>
      </w:r>
      <w:r>
        <w:rPr>
          <w:b/>
          <w:color w:val="000000" w:themeColor="text1"/>
          <w:sz w:val="28"/>
          <w:szCs w:val="28"/>
        </w:rPr>
        <w:t xml:space="preserve"> (4 часа) </w:t>
      </w:r>
      <w:r w:rsidRPr="00CD0CBA">
        <w:rPr>
          <w:color w:val="000000" w:themeColor="text1"/>
          <w:sz w:val="28"/>
          <w:szCs w:val="28"/>
        </w:rPr>
        <w:t>Накипные,листоватыеикустистыелишайники</w:t>
      </w:r>
      <w:r>
        <w:rPr>
          <w:color w:val="000000" w:themeColor="text1"/>
          <w:sz w:val="28"/>
          <w:szCs w:val="28"/>
        </w:rPr>
        <w:t xml:space="preserve"> в природе</w:t>
      </w:r>
      <w:r w:rsidRPr="00CD0CBA">
        <w:rPr>
          <w:color w:val="000000" w:themeColor="text1"/>
          <w:sz w:val="28"/>
          <w:szCs w:val="28"/>
        </w:rPr>
        <w:t>.</w:t>
      </w:r>
    </w:p>
    <w:p w:rsidR="00CD0CBA" w:rsidRPr="00E84DA3" w:rsidRDefault="00CD0CBA" w:rsidP="00874CC9">
      <w:pPr>
        <w:rPr>
          <w:color w:val="000000" w:themeColor="text1"/>
          <w:sz w:val="30"/>
          <w:szCs w:val="28"/>
          <w:highlight w:val="yellow"/>
        </w:rPr>
      </w:pPr>
      <w:r w:rsidRPr="00CD0CBA">
        <w:rPr>
          <w:b/>
          <w:color w:val="000000" w:themeColor="text1"/>
          <w:sz w:val="28"/>
          <w:szCs w:val="28"/>
        </w:rPr>
        <w:t>Практическая работа</w:t>
      </w:r>
      <w:r w:rsidR="00896B48">
        <w:rPr>
          <w:b/>
          <w:color w:val="000000" w:themeColor="text1"/>
          <w:sz w:val="28"/>
          <w:szCs w:val="28"/>
        </w:rPr>
        <w:t xml:space="preserve"> №1</w:t>
      </w:r>
      <w:r>
        <w:rPr>
          <w:b/>
          <w:color w:val="000000" w:themeColor="text1"/>
          <w:sz w:val="28"/>
          <w:szCs w:val="28"/>
        </w:rPr>
        <w:t xml:space="preserve"> (2 часа)</w:t>
      </w:r>
      <w:r>
        <w:rPr>
          <w:color w:val="000000" w:themeColor="text1"/>
          <w:sz w:val="28"/>
          <w:szCs w:val="28"/>
        </w:rPr>
        <w:t xml:space="preserve"> Выращивание сенной палочки. </w:t>
      </w:r>
    </w:p>
    <w:p w:rsidR="00874CC9" w:rsidRPr="00E84DA3" w:rsidRDefault="00874CC9" w:rsidP="00874CC9">
      <w:pPr>
        <w:spacing w:before="2"/>
        <w:rPr>
          <w:color w:val="000000" w:themeColor="text1"/>
          <w:sz w:val="41"/>
          <w:szCs w:val="28"/>
          <w:highlight w:val="yellow"/>
        </w:rPr>
      </w:pPr>
    </w:p>
    <w:p w:rsidR="00874CC9" w:rsidRPr="00CD0CBA" w:rsidRDefault="00874CC9" w:rsidP="00CD0CBA">
      <w:pPr>
        <w:ind w:right="552"/>
        <w:outlineLvl w:val="0"/>
        <w:rPr>
          <w:b/>
          <w:bCs/>
          <w:color w:val="000000" w:themeColor="text1"/>
          <w:sz w:val="24"/>
          <w:szCs w:val="24"/>
        </w:rPr>
      </w:pPr>
      <w:r w:rsidRPr="00CD0CBA">
        <w:rPr>
          <w:b/>
          <w:bCs/>
          <w:color w:val="000000" w:themeColor="text1"/>
          <w:sz w:val="24"/>
          <w:szCs w:val="24"/>
        </w:rPr>
        <w:t>ТЕМА</w:t>
      </w:r>
      <w:r w:rsidR="00080E71">
        <w:rPr>
          <w:b/>
          <w:bCs/>
          <w:color w:val="000000" w:themeColor="text1"/>
          <w:sz w:val="24"/>
          <w:szCs w:val="24"/>
        </w:rPr>
        <w:t>4</w:t>
      </w:r>
      <w:r w:rsidRPr="00CD0CBA">
        <w:rPr>
          <w:b/>
          <w:bCs/>
          <w:color w:val="000000" w:themeColor="text1"/>
          <w:sz w:val="24"/>
          <w:szCs w:val="24"/>
        </w:rPr>
        <w:t>.ОСНОВЫФИЗИОЛОГИИРАСТЕНИЙ</w:t>
      </w:r>
      <w:r w:rsidR="00CD0CBA" w:rsidRPr="00CD0CBA">
        <w:rPr>
          <w:b/>
          <w:bCs/>
          <w:color w:val="000000" w:themeColor="text1"/>
          <w:sz w:val="24"/>
          <w:szCs w:val="24"/>
        </w:rPr>
        <w:t xml:space="preserve"> (25 часов)</w:t>
      </w:r>
    </w:p>
    <w:p w:rsidR="00874CC9" w:rsidRPr="00896B48" w:rsidRDefault="00471300" w:rsidP="00874CC9">
      <w:pPr>
        <w:spacing w:before="245" w:line="276" w:lineRule="auto"/>
        <w:ind w:right="4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Теория (4 часа)</w:t>
      </w:r>
      <w:r w:rsidR="00874CC9" w:rsidRPr="00896B48">
        <w:rPr>
          <w:color w:val="000000" w:themeColor="text1"/>
          <w:sz w:val="28"/>
          <w:szCs w:val="28"/>
        </w:rPr>
        <w:t xml:space="preserve"> Типы питания растений (минеральное, органическое, водное,воздушное,растения-хищники,растения-паразиты).Рольразличныхмикроэлементов в жизнедеятельности растительных организмов, удобрения.Признаки нехватки некоторых элементов питания. Корень – как основнойорганпоглощения воды иионов.</w:t>
      </w:r>
    </w:p>
    <w:p w:rsidR="00874CC9" w:rsidRPr="00896B48" w:rsidRDefault="00874CC9" w:rsidP="00874CC9">
      <w:pPr>
        <w:spacing w:before="200" w:line="278" w:lineRule="auto"/>
        <w:ind w:right="425"/>
        <w:jc w:val="both"/>
        <w:rPr>
          <w:color w:val="000000" w:themeColor="text1"/>
          <w:sz w:val="28"/>
          <w:szCs w:val="28"/>
        </w:rPr>
      </w:pPr>
      <w:r w:rsidRPr="00896B48">
        <w:rPr>
          <w:color w:val="000000" w:themeColor="text1"/>
          <w:sz w:val="28"/>
          <w:szCs w:val="28"/>
        </w:rPr>
        <w:t>Понятие о фотосинтезе. Лист – как орган фотосинтеза. Хлорофилл идругиепигменты листа.Рольфотосинтезанапланете.</w:t>
      </w:r>
    </w:p>
    <w:p w:rsidR="00874CC9" w:rsidRPr="00896B48" w:rsidRDefault="00874CC9" w:rsidP="00874CC9">
      <w:pPr>
        <w:spacing w:before="194" w:line="278" w:lineRule="auto"/>
        <w:ind w:right="426"/>
        <w:jc w:val="both"/>
        <w:rPr>
          <w:color w:val="000000" w:themeColor="text1"/>
          <w:sz w:val="28"/>
          <w:szCs w:val="28"/>
        </w:rPr>
      </w:pPr>
      <w:r w:rsidRPr="00896B48">
        <w:rPr>
          <w:color w:val="000000" w:themeColor="text1"/>
          <w:sz w:val="28"/>
          <w:szCs w:val="28"/>
        </w:rPr>
        <w:t>Понятиеодыханиирастений.Транспирация.Значениедыханияитранспирациидлярастений.Лист– какосновнойоргантранспирации.</w:t>
      </w:r>
    </w:p>
    <w:p w:rsidR="00874CC9" w:rsidRPr="00896B48" w:rsidRDefault="00874CC9" w:rsidP="00874CC9">
      <w:pPr>
        <w:spacing w:before="197"/>
        <w:rPr>
          <w:color w:val="000000" w:themeColor="text1"/>
          <w:sz w:val="28"/>
          <w:szCs w:val="28"/>
        </w:rPr>
      </w:pPr>
      <w:r w:rsidRPr="00896B48">
        <w:rPr>
          <w:color w:val="000000" w:themeColor="text1"/>
          <w:sz w:val="28"/>
          <w:szCs w:val="28"/>
        </w:rPr>
        <w:t>Обобщениезнаний:сравнениепроцессовдыханияифотосинтеза.</w:t>
      </w:r>
    </w:p>
    <w:p w:rsidR="00340868" w:rsidRDefault="00874CC9" w:rsidP="00340868">
      <w:pPr>
        <w:spacing w:before="89" w:line="278" w:lineRule="auto"/>
        <w:rPr>
          <w:i/>
          <w:color w:val="000000" w:themeColor="text1"/>
          <w:sz w:val="28"/>
          <w:szCs w:val="28"/>
        </w:rPr>
      </w:pPr>
      <w:r w:rsidRPr="00896B48">
        <w:rPr>
          <w:color w:val="000000" w:themeColor="text1"/>
          <w:sz w:val="28"/>
          <w:szCs w:val="28"/>
        </w:rPr>
        <w:t>Типыразмножения.Значениеразныхвидовразмножениядляжизнедеятельностирастений.Размножениелистовымии</w:t>
      </w:r>
      <w:r w:rsidR="00E17346">
        <w:rPr>
          <w:color w:val="000000" w:themeColor="text1"/>
          <w:sz w:val="28"/>
          <w:szCs w:val="28"/>
        </w:rPr>
        <w:t xml:space="preserve">стеблевыми </w:t>
      </w:r>
      <w:r w:rsidR="00340868" w:rsidRPr="00896B48">
        <w:rPr>
          <w:color w:val="000000" w:themeColor="text1"/>
          <w:sz w:val="28"/>
          <w:szCs w:val="28"/>
        </w:rPr>
        <w:t>черенками,корневымиотпрысками,выводковымипочками,луковицами,клубнями,усами.Выращиваниерастений</w:t>
      </w:r>
      <w:r w:rsidR="00340868">
        <w:rPr>
          <w:i/>
          <w:color w:val="000000" w:themeColor="text1"/>
          <w:sz w:val="28"/>
          <w:szCs w:val="28"/>
        </w:rPr>
        <w:t xml:space="preserve">. </w:t>
      </w:r>
      <w:r w:rsidR="00340868" w:rsidRPr="00896B48">
        <w:rPr>
          <w:color w:val="000000" w:themeColor="text1"/>
          <w:sz w:val="28"/>
          <w:szCs w:val="28"/>
        </w:rPr>
        <w:t>Понятие</w:t>
      </w:r>
      <w:r w:rsidR="00340868" w:rsidRPr="00896B48">
        <w:rPr>
          <w:color w:val="000000" w:themeColor="text1"/>
          <w:sz w:val="28"/>
          <w:szCs w:val="28"/>
        </w:rPr>
        <w:tab/>
        <w:t>о</w:t>
      </w:r>
      <w:r w:rsidR="00340868" w:rsidRPr="00896B48">
        <w:rPr>
          <w:color w:val="000000" w:themeColor="text1"/>
          <w:sz w:val="28"/>
          <w:szCs w:val="28"/>
        </w:rPr>
        <w:tab/>
        <w:t>движении</w:t>
      </w:r>
      <w:r w:rsidR="00340868" w:rsidRPr="00896B48">
        <w:rPr>
          <w:color w:val="000000" w:themeColor="text1"/>
          <w:sz w:val="28"/>
          <w:szCs w:val="28"/>
        </w:rPr>
        <w:tab/>
        <w:t>растений.</w:t>
      </w:r>
      <w:r w:rsidR="00340868" w:rsidRPr="00896B48">
        <w:rPr>
          <w:color w:val="000000" w:themeColor="text1"/>
          <w:sz w:val="28"/>
          <w:szCs w:val="28"/>
        </w:rPr>
        <w:tab/>
        <w:t>Тропизмы,</w:t>
      </w:r>
      <w:r w:rsidR="00340868" w:rsidRPr="00896B48">
        <w:rPr>
          <w:color w:val="000000" w:themeColor="text1"/>
          <w:sz w:val="28"/>
          <w:szCs w:val="28"/>
        </w:rPr>
        <w:tab/>
        <w:t>настии</w:t>
      </w:r>
      <w:r w:rsidR="00340868" w:rsidRPr="00896B48">
        <w:rPr>
          <w:color w:val="000000" w:themeColor="text1"/>
          <w:sz w:val="28"/>
          <w:szCs w:val="28"/>
        </w:rPr>
        <w:tab/>
        <w:t>и</w:t>
      </w:r>
      <w:r w:rsidR="00340868" w:rsidRPr="00896B48">
        <w:rPr>
          <w:color w:val="000000" w:themeColor="text1"/>
          <w:sz w:val="28"/>
          <w:szCs w:val="28"/>
        </w:rPr>
        <w:tab/>
        <w:t>таксисы.Фотопериодизм.</w:t>
      </w:r>
    </w:p>
    <w:p w:rsidR="00340868" w:rsidRDefault="00340868" w:rsidP="00340868">
      <w:pPr>
        <w:spacing w:before="52"/>
        <w:rPr>
          <w:i/>
          <w:color w:val="000000" w:themeColor="text1"/>
          <w:sz w:val="28"/>
          <w:szCs w:val="28"/>
        </w:rPr>
      </w:pPr>
      <w:r w:rsidRPr="00896B48">
        <w:rPr>
          <w:i/>
          <w:color w:val="000000" w:themeColor="text1"/>
          <w:sz w:val="28"/>
          <w:szCs w:val="28"/>
        </w:rPr>
        <w:t>Практика  (21 час)</w:t>
      </w:r>
    </w:p>
    <w:p w:rsidR="00340868" w:rsidRDefault="00340868" w:rsidP="00340868">
      <w:pPr>
        <w:spacing w:before="247" w:line="276" w:lineRule="auto"/>
        <w:ind w:right="425"/>
        <w:jc w:val="both"/>
        <w:rPr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Практическая работа №2, №3, №4 Выращивание</w:t>
      </w:r>
      <w:r w:rsidRPr="00896B48">
        <w:rPr>
          <w:color w:val="000000" w:themeColor="text1"/>
          <w:sz w:val="28"/>
          <w:szCs w:val="28"/>
        </w:rPr>
        <w:t xml:space="preserve"> семянпшеницы на разных субстратах (водной культуре, почве, дистиллированнойводе).</w:t>
      </w:r>
    </w:p>
    <w:p w:rsidR="00340868" w:rsidRPr="00896B48" w:rsidRDefault="00340868" w:rsidP="00340868">
      <w:pPr>
        <w:spacing w:before="247" w:line="276" w:lineRule="auto"/>
        <w:ind w:right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Практическая работа №5    </w:t>
      </w:r>
      <w:r w:rsidRPr="00896B48">
        <w:rPr>
          <w:color w:val="000000" w:themeColor="text1"/>
          <w:sz w:val="28"/>
          <w:szCs w:val="28"/>
        </w:rPr>
        <w:t>Опыт«Окрашиваниецветка».</w:t>
      </w:r>
    </w:p>
    <w:p w:rsidR="00340868" w:rsidRPr="00896B48" w:rsidRDefault="00340868" w:rsidP="00340868">
      <w:pPr>
        <w:spacing w:before="200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Практическая</w:t>
      </w:r>
      <w:r w:rsidRPr="00896B48">
        <w:rPr>
          <w:b/>
          <w:color w:val="000000" w:themeColor="text1"/>
          <w:sz w:val="28"/>
        </w:rPr>
        <w:t>работа№</w:t>
      </w:r>
      <w:r>
        <w:rPr>
          <w:b/>
          <w:color w:val="000000" w:themeColor="text1"/>
          <w:sz w:val="28"/>
        </w:rPr>
        <w:t>6, №7</w:t>
      </w:r>
      <w:r w:rsidRPr="00896B48">
        <w:rPr>
          <w:color w:val="000000" w:themeColor="text1"/>
          <w:sz w:val="28"/>
          <w:szCs w:val="28"/>
        </w:rPr>
        <w:t>Заложениеопыта«образованиекрахмалавлистьяхрастений».</w:t>
      </w:r>
    </w:p>
    <w:p w:rsidR="00340868" w:rsidRPr="00896B48" w:rsidRDefault="00340868" w:rsidP="00340868">
      <w:pPr>
        <w:tabs>
          <w:tab w:val="left" w:pos="9237"/>
        </w:tabs>
        <w:spacing w:before="247"/>
        <w:rPr>
          <w:color w:val="000000" w:themeColor="text1"/>
          <w:sz w:val="28"/>
        </w:rPr>
      </w:pPr>
      <w:r w:rsidRPr="00896B48">
        <w:rPr>
          <w:b/>
          <w:color w:val="000000" w:themeColor="text1"/>
          <w:sz w:val="28"/>
        </w:rPr>
        <w:lastRenderedPageBreak/>
        <w:t>Лабораторнаяработа№</w:t>
      </w:r>
      <w:r w:rsidR="00471300">
        <w:rPr>
          <w:b/>
          <w:color w:val="000000" w:themeColor="text1"/>
          <w:sz w:val="28"/>
        </w:rPr>
        <w:t>29</w:t>
      </w:r>
      <w:r>
        <w:rPr>
          <w:color w:val="000000" w:themeColor="text1"/>
          <w:sz w:val="28"/>
          <w:szCs w:val="28"/>
        </w:rPr>
        <w:t>Дыхание растений</w:t>
      </w:r>
    </w:p>
    <w:p w:rsidR="00340868" w:rsidRPr="00896B48" w:rsidRDefault="00340868" w:rsidP="00340868">
      <w:pPr>
        <w:spacing w:before="110" w:line="278" w:lineRule="auto"/>
        <w:rPr>
          <w:color w:val="000000" w:themeColor="text1"/>
          <w:sz w:val="28"/>
        </w:rPr>
      </w:pPr>
      <w:r w:rsidRPr="00896B48">
        <w:rPr>
          <w:b/>
          <w:color w:val="000000" w:themeColor="text1"/>
          <w:sz w:val="28"/>
        </w:rPr>
        <w:t>Лабораторнаяработа№</w:t>
      </w:r>
      <w:r w:rsidR="00471300">
        <w:rPr>
          <w:b/>
          <w:color w:val="000000" w:themeColor="text1"/>
          <w:sz w:val="28"/>
        </w:rPr>
        <w:t>30</w:t>
      </w:r>
      <w:r w:rsidRPr="00896B48">
        <w:rPr>
          <w:color w:val="000000" w:themeColor="text1"/>
          <w:sz w:val="28"/>
        </w:rPr>
        <w:t>Размножениерастенийвегетативнымспособом.</w:t>
      </w:r>
    </w:p>
    <w:p w:rsidR="00340868" w:rsidRDefault="00340868" w:rsidP="00340868">
      <w:pPr>
        <w:spacing w:before="192" w:line="278" w:lineRule="auto"/>
        <w:rPr>
          <w:color w:val="000000" w:themeColor="text1"/>
          <w:spacing w:val="-1"/>
          <w:sz w:val="28"/>
        </w:rPr>
      </w:pPr>
      <w:r w:rsidRPr="00896B48">
        <w:rPr>
          <w:b/>
          <w:color w:val="000000" w:themeColor="text1"/>
          <w:sz w:val="28"/>
        </w:rPr>
        <w:t>Лабораторнаяработа№</w:t>
      </w:r>
      <w:r w:rsidR="00471300">
        <w:rPr>
          <w:b/>
          <w:color w:val="000000" w:themeColor="text1"/>
          <w:sz w:val="28"/>
        </w:rPr>
        <w:t>31, №32</w:t>
      </w:r>
      <w:r w:rsidRPr="00896B48">
        <w:rPr>
          <w:color w:val="000000" w:themeColor="text1"/>
          <w:sz w:val="28"/>
        </w:rPr>
        <w:t>Изучениефототаксическихдвиженийразличныхрастений.</w:t>
      </w:r>
    </w:p>
    <w:p w:rsidR="00340868" w:rsidRPr="00896B48" w:rsidRDefault="00340868" w:rsidP="00340868">
      <w:pPr>
        <w:spacing w:before="192" w:line="278" w:lineRule="auto"/>
        <w:rPr>
          <w:color w:val="000000" w:themeColor="text1"/>
          <w:sz w:val="28"/>
        </w:rPr>
      </w:pPr>
      <w:r w:rsidRPr="00B004B7">
        <w:rPr>
          <w:b/>
          <w:color w:val="000000" w:themeColor="text1"/>
          <w:spacing w:val="-1"/>
          <w:sz w:val="28"/>
        </w:rPr>
        <w:t>Практическая работа №8 (10 часов)</w:t>
      </w:r>
      <w:r>
        <w:rPr>
          <w:color w:val="000000" w:themeColor="text1"/>
          <w:spacing w:val="-1"/>
          <w:sz w:val="28"/>
        </w:rPr>
        <w:t xml:space="preserve"> заложение и наблюдение за опытом «</w:t>
      </w:r>
      <w:r w:rsidRPr="00896B48">
        <w:rPr>
          <w:color w:val="000000" w:themeColor="text1"/>
          <w:sz w:val="28"/>
          <w:szCs w:val="28"/>
        </w:rPr>
        <w:t>Выращиваниерастений</w:t>
      </w:r>
      <w:r>
        <w:rPr>
          <w:color w:val="000000" w:themeColor="text1"/>
          <w:sz w:val="28"/>
          <w:szCs w:val="28"/>
        </w:rPr>
        <w:t xml:space="preserve"> (пшеница, фасоль, огурец, томат)»</w:t>
      </w:r>
    </w:p>
    <w:p w:rsidR="00340868" w:rsidRDefault="00340868" w:rsidP="00340868">
      <w:pPr>
        <w:spacing w:before="1"/>
        <w:ind w:right="553"/>
        <w:outlineLvl w:val="0"/>
        <w:rPr>
          <w:b/>
          <w:bCs/>
          <w:color w:val="000000" w:themeColor="text1"/>
          <w:sz w:val="24"/>
          <w:szCs w:val="24"/>
        </w:rPr>
      </w:pPr>
      <w:r w:rsidRPr="00896B48">
        <w:rPr>
          <w:color w:val="000000" w:themeColor="text1"/>
          <w:sz w:val="28"/>
          <w:szCs w:val="28"/>
        </w:rPr>
        <w:t>Подведениеитогов.Брейн-ринг«Физиологиярастений»</w:t>
      </w:r>
    </w:p>
    <w:p w:rsidR="00471300" w:rsidRDefault="00471300" w:rsidP="00340868">
      <w:pPr>
        <w:spacing w:before="1"/>
        <w:ind w:right="553"/>
        <w:outlineLvl w:val="0"/>
        <w:rPr>
          <w:b/>
          <w:bCs/>
          <w:color w:val="000000" w:themeColor="text1"/>
          <w:sz w:val="24"/>
          <w:szCs w:val="24"/>
        </w:rPr>
      </w:pPr>
    </w:p>
    <w:p w:rsidR="00340868" w:rsidRPr="00B004B7" w:rsidRDefault="00340868" w:rsidP="00340868">
      <w:pPr>
        <w:spacing w:before="1"/>
        <w:ind w:right="553"/>
        <w:outlineLvl w:val="0"/>
        <w:rPr>
          <w:b/>
          <w:bCs/>
          <w:color w:val="000000" w:themeColor="text1"/>
          <w:sz w:val="24"/>
          <w:szCs w:val="24"/>
        </w:rPr>
      </w:pPr>
      <w:r w:rsidRPr="00B004B7">
        <w:rPr>
          <w:b/>
          <w:bCs/>
          <w:color w:val="000000" w:themeColor="text1"/>
          <w:sz w:val="24"/>
          <w:szCs w:val="24"/>
        </w:rPr>
        <w:t>ТЕМА</w:t>
      </w:r>
      <w:r>
        <w:rPr>
          <w:b/>
          <w:bCs/>
          <w:color w:val="000000" w:themeColor="text1"/>
          <w:sz w:val="24"/>
          <w:szCs w:val="24"/>
        </w:rPr>
        <w:t>5</w:t>
      </w:r>
      <w:r w:rsidRPr="00B004B7">
        <w:rPr>
          <w:b/>
          <w:bCs/>
          <w:color w:val="000000" w:themeColor="text1"/>
          <w:sz w:val="24"/>
          <w:szCs w:val="24"/>
        </w:rPr>
        <w:t>. ЗООЛОГИЯ–НАУКАОЖИВОТНЫХ (34 часа)</w:t>
      </w:r>
    </w:p>
    <w:p w:rsidR="00340868" w:rsidRPr="00B004B7" w:rsidRDefault="00471300" w:rsidP="00340868">
      <w:pPr>
        <w:spacing w:before="247" w:line="276" w:lineRule="auto"/>
        <w:ind w:right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 (16 часов) </w:t>
      </w:r>
      <w:r w:rsidR="00340868" w:rsidRPr="00B004B7">
        <w:rPr>
          <w:color w:val="000000" w:themeColor="text1"/>
          <w:sz w:val="28"/>
          <w:szCs w:val="28"/>
        </w:rPr>
        <w:t>Историязоологиикакнауки.Царствоживотные.Чертысходстваиразличияживотныхирастений.Систематика.Значениезоологиив жизни человека. Понятие о теплокровных и холоднокровных животных(гомойотермияипойкилотермия).Работастестовымизаданиями,кроссвордами.</w:t>
      </w:r>
    </w:p>
    <w:p w:rsidR="00340868" w:rsidRPr="00B004B7" w:rsidRDefault="00340868" w:rsidP="00340868">
      <w:pPr>
        <w:spacing w:before="200" w:line="278" w:lineRule="auto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Сходствоиразличиярастительнойиживотнойклетки.Строениеорганоидов.Строениеклеточноймембраны.Понятиегликокаликса(1ч.).</w:t>
      </w:r>
    </w:p>
    <w:p w:rsidR="00340868" w:rsidRPr="00B004B7" w:rsidRDefault="00340868" w:rsidP="00340868">
      <w:pPr>
        <w:spacing w:before="192" w:line="278" w:lineRule="auto"/>
        <w:ind w:right="426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Общаяхарактеристикатканей.Строениеифункцииразныхтиповтканей: эпителиальной, соединительной, мышечной и нервной. Понятие оборганеи системах органов,их классификация ифункции (1ч.).</w:t>
      </w:r>
    </w:p>
    <w:p w:rsidR="00461059" w:rsidRPr="00B004B7" w:rsidRDefault="00340868" w:rsidP="00461059">
      <w:pPr>
        <w:spacing w:before="89" w:line="278" w:lineRule="auto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z w:val="28"/>
          <w:szCs w:val="28"/>
        </w:rPr>
        <w:tab/>
        <w:t>характеристика</w:t>
      </w:r>
      <w:r w:rsidRPr="00B004B7">
        <w:rPr>
          <w:color w:val="000000" w:themeColor="text1"/>
          <w:sz w:val="28"/>
          <w:szCs w:val="28"/>
        </w:rPr>
        <w:tab/>
        <w:t>простейших.</w:t>
      </w:r>
      <w:r w:rsidRPr="00B004B7">
        <w:rPr>
          <w:color w:val="000000" w:themeColor="text1"/>
          <w:sz w:val="28"/>
          <w:szCs w:val="28"/>
        </w:rPr>
        <w:tab/>
        <w:t>Класс</w:t>
      </w:r>
      <w:r w:rsidRPr="00B004B7">
        <w:rPr>
          <w:color w:val="000000" w:themeColor="text1"/>
          <w:sz w:val="28"/>
          <w:szCs w:val="28"/>
        </w:rPr>
        <w:tab/>
      </w:r>
      <w:r w:rsidRPr="00B004B7">
        <w:rPr>
          <w:color w:val="000000" w:themeColor="text1"/>
          <w:sz w:val="28"/>
          <w:szCs w:val="28"/>
        </w:rPr>
        <w:tab/>
        <w:t>Саркодовые</w:t>
      </w:r>
      <w:r w:rsidRPr="00B004B7">
        <w:rPr>
          <w:color w:val="000000" w:themeColor="text1"/>
          <w:sz w:val="28"/>
          <w:szCs w:val="28"/>
        </w:rPr>
        <w:tab/>
        <w:t>(амеба,радиолярии),</w:t>
      </w:r>
      <w:r w:rsidRPr="00B004B7">
        <w:rPr>
          <w:color w:val="000000" w:themeColor="text1"/>
          <w:sz w:val="28"/>
          <w:szCs w:val="28"/>
        </w:rPr>
        <w:tab/>
        <w:t>кл</w:t>
      </w:r>
      <w:r>
        <w:rPr>
          <w:color w:val="000000" w:themeColor="text1"/>
          <w:sz w:val="28"/>
          <w:szCs w:val="28"/>
        </w:rPr>
        <w:t>асс</w:t>
      </w:r>
      <w:r>
        <w:rPr>
          <w:color w:val="000000" w:themeColor="text1"/>
          <w:sz w:val="28"/>
          <w:szCs w:val="28"/>
        </w:rPr>
        <w:tab/>
        <w:t>Жгутиконосцы</w:t>
      </w:r>
      <w:r>
        <w:rPr>
          <w:color w:val="000000" w:themeColor="text1"/>
          <w:sz w:val="28"/>
          <w:szCs w:val="28"/>
        </w:rPr>
        <w:tab/>
        <w:t>(трипаносома,</w:t>
      </w:r>
      <w:r>
        <w:rPr>
          <w:color w:val="000000" w:themeColor="text1"/>
          <w:sz w:val="28"/>
          <w:szCs w:val="28"/>
        </w:rPr>
        <w:tab/>
        <w:t>э</w:t>
      </w:r>
      <w:r w:rsidRPr="00B004B7">
        <w:rPr>
          <w:color w:val="000000" w:themeColor="text1"/>
          <w:sz w:val="28"/>
          <w:szCs w:val="28"/>
        </w:rPr>
        <w:t>вглена,</w:t>
      </w:r>
      <w:r w:rsidRPr="00B004B7">
        <w:rPr>
          <w:color w:val="000000" w:themeColor="text1"/>
          <w:sz w:val="28"/>
          <w:szCs w:val="28"/>
        </w:rPr>
        <w:tab/>
        <w:t>лейшмания</w:t>
      </w:r>
      <w:r>
        <w:rPr>
          <w:color w:val="000000" w:themeColor="text1"/>
          <w:sz w:val="28"/>
          <w:szCs w:val="28"/>
        </w:rPr>
        <w:t>,</w:t>
      </w:r>
      <w:r w:rsidR="00461059" w:rsidRPr="00B004B7">
        <w:rPr>
          <w:color w:val="000000" w:themeColor="text1"/>
          <w:sz w:val="28"/>
          <w:szCs w:val="28"/>
        </w:rPr>
        <w:t>лямблия),классРесничныеинфузории(инфузориятуфелька).Особенностижизнедеятельности.Значениевприродеи жизни человека.</w:t>
      </w:r>
    </w:p>
    <w:p w:rsidR="00340868" w:rsidRPr="00896B48" w:rsidRDefault="00461059" w:rsidP="00461059">
      <w:pPr>
        <w:spacing w:before="247" w:line="276" w:lineRule="auto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характеристикамногоклеточныхживотных.Понятиеопозвоночныхибеспозвоночныхживотных.ТипГубки.ТипКишечнополостные.Систематика.Особенностистроенияижизнедеятельности.Рольвприроде</w:t>
      </w:r>
    </w:p>
    <w:p w:rsidR="00D22BF4" w:rsidRPr="00B004B7" w:rsidRDefault="00D22BF4" w:rsidP="00D22BF4">
      <w:pPr>
        <w:spacing w:before="201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Общаяхарактеристикаплоскихчервей.Систематика.Особенностистроенияижизнедеятельности.Рольвприродеивжизничеловека.Патогенез. Меры предупреждения от заражения. Циклы развития. Понятие опромежуточномиокончательномхозяине.</w:t>
      </w:r>
    </w:p>
    <w:p w:rsidR="00D22BF4" w:rsidRPr="00B004B7" w:rsidRDefault="00D22BF4" w:rsidP="00D22BF4">
      <w:pPr>
        <w:spacing w:before="199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Общаяхарактеристикакруглыхикольчатыхчервей.Особенностистроенияижизнедеятельности.Рольвприродеивжизничеловека.Систематика Меры предупреждения от заражения. Общая характеристика.Систематика.Особенностистроенияижизнедеятельности.Анатомиядождевогочервя.Рольвприродеидля человека.</w:t>
      </w:r>
    </w:p>
    <w:p w:rsidR="00340868" w:rsidRPr="00E84DA3" w:rsidRDefault="00340868" w:rsidP="00461059">
      <w:pPr>
        <w:spacing w:before="6" w:line="276" w:lineRule="auto"/>
        <w:rPr>
          <w:color w:val="000000" w:themeColor="text1"/>
          <w:sz w:val="24"/>
          <w:szCs w:val="28"/>
          <w:highlight w:val="yellow"/>
        </w:rPr>
      </w:pPr>
    </w:p>
    <w:p w:rsidR="00874CC9" w:rsidRPr="00E17346" w:rsidRDefault="00874CC9" w:rsidP="00461059">
      <w:pPr>
        <w:spacing w:before="244" w:line="276" w:lineRule="auto"/>
        <w:ind w:right="425"/>
        <w:jc w:val="both"/>
        <w:rPr>
          <w:color w:val="000000" w:themeColor="text1"/>
          <w:sz w:val="28"/>
          <w:szCs w:val="28"/>
        </w:rPr>
        <w:sectPr w:rsidR="00874CC9" w:rsidRPr="00E17346">
          <w:footerReference w:type="default" r:id="rId9"/>
          <w:pgSz w:w="11910" w:h="16840"/>
          <w:pgMar w:top="1040" w:right="420" w:bottom="280" w:left="1160" w:header="717" w:footer="0" w:gutter="0"/>
          <w:cols w:space="720"/>
        </w:sectPr>
      </w:pPr>
    </w:p>
    <w:p w:rsidR="00340868" w:rsidRPr="00B004B7" w:rsidRDefault="00340868" w:rsidP="00340868">
      <w:pPr>
        <w:spacing w:before="201" w:line="278" w:lineRule="auto"/>
        <w:ind w:right="423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lastRenderedPageBreak/>
        <w:t>Общая характеристика типа Членистоногие. Особенности строения ижизнедеятельности.Систематика:КлассРакообразные,классПаукообразные,классНасекомые.Рольвприродеи жизничеловека.</w:t>
      </w:r>
    </w:p>
    <w:p w:rsidR="00340868" w:rsidRPr="00B004B7" w:rsidRDefault="00340868" w:rsidP="00340868">
      <w:pPr>
        <w:spacing w:before="189" w:line="278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ОбщаяхарактеристикатипаМоллюски.Систематика:Брюхоногие,Двустворчатые, Головоногие. Особенности строения и жизнедеятельности.Рольвприроде.</w:t>
      </w:r>
    </w:p>
    <w:p w:rsidR="00340868" w:rsidRPr="00B004B7" w:rsidRDefault="00340868" w:rsidP="00340868">
      <w:pPr>
        <w:spacing w:before="190" w:line="278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 характеристика типа Иглокожие. Систематика: класс Морскиезвезды,классМорскиеежи.Особенностистроенияижизнедеятельности.Рольвприроде.</w:t>
      </w:r>
    </w:p>
    <w:p w:rsidR="00340868" w:rsidRPr="00B004B7" w:rsidRDefault="00340868" w:rsidP="00340868">
      <w:pPr>
        <w:spacing w:before="193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ОбщаяхарактеристикатипаХордовые.Систематика:классРыбы,классЗемноводные,классПресмыкающиеся,классПтицы,классМлекопитающие.Особенности строения и жизнедеятельности ланцетника,средаего обитания.Рольхордовых животныхвприроде.</w:t>
      </w:r>
    </w:p>
    <w:p w:rsidR="00340868" w:rsidRPr="00B004B7" w:rsidRDefault="00340868" w:rsidP="00340868">
      <w:pPr>
        <w:spacing w:before="199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Класс Хрящевые рыбы, класс Костные рыбы. Особенности строения ижизнедеятельности. Роль в природе, хозяйственное значение. Искусственноеразведение рыб. Аквариум – как искусственная экосистема. Редкие и древниевиды.</w:t>
      </w:r>
    </w:p>
    <w:p w:rsidR="00340868" w:rsidRPr="00B004B7" w:rsidRDefault="00340868" w:rsidP="00340868">
      <w:pPr>
        <w:spacing w:before="6"/>
        <w:rPr>
          <w:color w:val="000000" w:themeColor="text1"/>
          <w:sz w:val="9"/>
          <w:szCs w:val="28"/>
        </w:rPr>
      </w:pPr>
    </w:p>
    <w:p w:rsidR="00D22BF4" w:rsidRPr="00B004B7" w:rsidRDefault="00340868" w:rsidP="00D22BF4">
      <w:pPr>
        <w:spacing w:before="89" w:line="278" w:lineRule="auto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z w:val="28"/>
          <w:szCs w:val="28"/>
        </w:rPr>
        <w:tab/>
        <w:t>характеристика</w:t>
      </w:r>
      <w:r w:rsidRPr="00B004B7">
        <w:rPr>
          <w:color w:val="000000" w:themeColor="text1"/>
          <w:sz w:val="28"/>
          <w:szCs w:val="28"/>
        </w:rPr>
        <w:tab/>
        <w:t>класса</w:t>
      </w:r>
      <w:r w:rsidRPr="00B004B7">
        <w:rPr>
          <w:color w:val="000000" w:themeColor="text1"/>
          <w:sz w:val="28"/>
          <w:szCs w:val="28"/>
        </w:rPr>
        <w:tab/>
        <w:t>Земноводные.</w:t>
      </w:r>
      <w:r w:rsidRPr="00B004B7">
        <w:rPr>
          <w:color w:val="000000" w:themeColor="text1"/>
          <w:sz w:val="28"/>
          <w:szCs w:val="28"/>
        </w:rPr>
        <w:tab/>
        <w:t>Систематика:</w:t>
      </w:r>
      <w:r w:rsidRPr="00B004B7">
        <w:rPr>
          <w:color w:val="000000" w:themeColor="text1"/>
          <w:sz w:val="28"/>
          <w:szCs w:val="28"/>
        </w:rPr>
        <w:tab/>
      </w:r>
      <w:r w:rsidRPr="00B004B7">
        <w:rPr>
          <w:color w:val="000000" w:themeColor="text1"/>
          <w:spacing w:val="-1"/>
          <w:sz w:val="28"/>
          <w:szCs w:val="28"/>
        </w:rPr>
        <w:t>отряд</w:t>
      </w:r>
      <w:r w:rsidRPr="00B004B7">
        <w:rPr>
          <w:color w:val="000000" w:themeColor="text1"/>
          <w:sz w:val="28"/>
          <w:szCs w:val="28"/>
        </w:rPr>
        <w:t>Хвостатые,отрядБесхвостыеземноводные,отрядБезногие.Особенности</w:t>
      </w:r>
      <w:r w:rsidR="00D22BF4" w:rsidRPr="00B004B7">
        <w:rPr>
          <w:color w:val="000000" w:themeColor="text1"/>
          <w:sz w:val="28"/>
          <w:szCs w:val="28"/>
        </w:rPr>
        <w:t>строенияижизнедеятельности.Рольвприроде.Редкиеидревниевиды.ЗемноводныеК</w:t>
      </w:r>
      <w:r w:rsidR="00D22BF4">
        <w:rPr>
          <w:color w:val="000000" w:themeColor="text1"/>
          <w:sz w:val="28"/>
          <w:szCs w:val="28"/>
        </w:rPr>
        <w:t>расноярского края</w:t>
      </w:r>
      <w:r w:rsidR="00D22BF4" w:rsidRPr="00B004B7">
        <w:rPr>
          <w:color w:val="000000" w:themeColor="text1"/>
          <w:sz w:val="28"/>
          <w:szCs w:val="28"/>
        </w:rPr>
        <w:t>.</w:t>
      </w:r>
    </w:p>
    <w:p w:rsidR="00D22BF4" w:rsidRPr="00B004B7" w:rsidRDefault="00D22BF4" w:rsidP="00D22BF4">
      <w:pPr>
        <w:spacing w:before="194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 характеристика класса Пресмыкающиеся. Систематика: отрядЧерепахи,отрядЧешуйчатые,отрядКрокодилы.Особенностистроенияижизнедеятельности.Рольвприроде.Редкиеидревниевиды.ПресмыкающиесяК</w:t>
      </w:r>
      <w:r>
        <w:rPr>
          <w:color w:val="000000" w:themeColor="text1"/>
          <w:sz w:val="28"/>
          <w:szCs w:val="28"/>
        </w:rPr>
        <w:t>расноярского края</w:t>
      </w:r>
      <w:r w:rsidRPr="00B004B7">
        <w:rPr>
          <w:color w:val="000000" w:themeColor="text1"/>
          <w:sz w:val="28"/>
          <w:szCs w:val="28"/>
        </w:rPr>
        <w:t>.</w:t>
      </w:r>
    </w:p>
    <w:p w:rsidR="00D22BF4" w:rsidRPr="00B004B7" w:rsidRDefault="00D22BF4" w:rsidP="00D22BF4">
      <w:pPr>
        <w:tabs>
          <w:tab w:val="left" w:pos="3551"/>
        </w:tabs>
        <w:spacing w:before="201" w:line="276" w:lineRule="auto"/>
        <w:ind w:right="423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характеристикаклассаПтицы.Систематика:надотрядПингвины,надотрядСтраусовые,надотрядТипичныептицы:отрядАистообразные,Гусеобразные,Курообразные,Соколообразные,Воробьинообразные,Совы,Дятлообразные,Голубеобразные,Журавлеобразные.</w:t>
      </w:r>
      <w:r w:rsidRPr="00B004B7">
        <w:rPr>
          <w:color w:val="000000" w:themeColor="text1"/>
          <w:sz w:val="28"/>
          <w:szCs w:val="28"/>
        </w:rPr>
        <w:tab/>
        <w:t>Особенностистроенияижизнедеятельности.Особенности размножения и формирования яйца. Сезонные явления в жизниптиц.Рольвприродеивжизнедеятельностичеловека.Искусственноеразведениептиц.Птицеводство.РедкиевидыК</w:t>
      </w:r>
      <w:r>
        <w:rPr>
          <w:color w:val="000000" w:themeColor="text1"/>
          <w:sz w:val="28"/>
          <w:szCs w:val="28"/>
        </w:rPr>
        <w:t>расноярского края</w:t>
      </w:r>
      <w:r w:rsidRPr="00B004B7">
        <w:rPr>
          <w:color w:val="000000" w:themeColor="text1"/>
          <w:sz w:val="28"/>
          <w:szCs w:val="28"/>
        </w:rPr>
        <w:t>.Происхождениептиц.</w:t>
      </w:r>
    </w:p>
    <w:p w:rsidR="00D22BF4" w:rsidRPr="00B004B7" w:rsidRDefault="00D22BF4" w:rsidP="00D22BF4">
      <w:pPr>
        <w:spacing w:before="199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 характеристика класса Млекопитающие. Особенности строенияи жизнедеятельности. Размножение и забота о потомстве. Систематическоеположениечеловека.Рольвприродеивжизничеловека.Редкиеиохраняемыевиды К</w:t>
      </w:r>
      <w:r>
        <w:rPr>
          <w:color w:val="000000" w:themeColor="text1"/>
          <w:sz w:val="28"/>
          <w:szCs w:val="28"/>
        </w:rPr>
        <w:t>расноярского края</w:t>
      </w:r>
      <w:r w:rsidRPr="00B004B7">
        <w:rPr>
          <w:color w:val="000000" w:themeColor="text1"/>
          <w:sz w:val="28"/>
          <w:szCs w:val="28"/>
        </w:rPr>
        <w:t>.</w:t>
      </w:r>
    </w:p>
    <w:p w:rsidR="00D22BF4" w:rsidRPr="00B004B7" w:rsidRDefault="00D22BF4" w:rsidP="00D22BF4">
      <w:pPr>
        <w:spacing w:before="201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lastRenderedPageBreak/>
        <w:t>Систематика млекопитающих: отряд Яйцекладущие, отряд Сумчатые,отрядНасекомоядные,отрядРукокрылые,отрядПриматы,отрядЗайцеобразные, отряд Грызуны, отряд Китообразные, отряд Хищные, отрядЛастоногие,отрядНепарнокопытные,отрядПарнокопытные.Понятиеобатавизмахирудиментах.Теорияэволюции Дарвина.</w:t>
      </w:r>
    </w:p>
    <w:p w:rsidR="00D22BF4" w:rsidRDefault="00D22BF4" w:rsidP="00D22BF4">
      <w:pPr>
        <w:spacing w:before="201" w:line="278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Понятие о породах. Селекция. Животноводство К</w:t>
      </w:r>
      <w:r>
        <w:rPr>
          <w:color w:val="000000" w:themeColor="text1"/>
          <w:sz w:val="28"/>
          <w:szCs w:val="28"/>
        </w:rPr>
        <w:t>расноярского края</w:t>
      </w:r>
      <w:r w:rsidRPr="00B004B7">
        <w:rPr>
          <w:color w:val="000000" w:themeColor="text1"/>
          <w:sz w:val="28"/>
          <w:szCs w:val="28"/>
        </w:rPr>
        <w:t>. Сельскохозяйственныеживотные,искусственноеразведение.Происхождениедомашнихживотных.</w:t>
      </w:r>
    </w:p>
    <w:p w:rsidR="00D22BF4" w:rsidRPr="00B004B7" w:rsidRDefault="00D22BF4" w:rsidP="00D22BF4">
      <w:pPr>
        <w:spacing w:before="201" w:line="278" w:lineRule="auto"/>
        <w:ind w:right="424"/>
        <w:jc w:val="both"/>
        <w:rPr>
          <w:i/>
          <w:color w:val="000000" w:themeColor="text1"/>
          <w:sz w:val="28"/>
          <w:szCs w:val="28"/>
        </w:rPr>
      </w:pPr>
      <w:r w:rsidRPr="00B004B7">
        <w:rPr>
          <w:i/>
          <w:color w:val="000000" w:themeColor="text1"/>
          <w:sz w:val="28"/>
          <w:szCs w:val="28"/>
        </w:rPr>
        <w:t xml:space="preserve">Практика </w:t>
      </w:r>
      <w:r>
        <w:rPr>
          <w:i/>
          <w:color w:val="000000" w:themeColor="text1"/>
          <w:sz w:val="28"/>
          <w:szCs w:val="28"/>
        </w:rPr>
        <w:t>(</w:t>
      </w:r>
      <w:r w:rsidRPr="00B004B7">
        <w:rPr>
          <w:i/>
          <w:color w:val="000000" w:themeColor="text1"/>
          <w:sz w:val="28"/>
          <w:szCs w:val="28"/>
        </w:rPr>
        <w:t>2</w:t>
      </w:r>
      <w:r>
        <w:rPr>
          <w:i/>
          <w:color w:val="000000" w:themeColor="text1"/>
          <w:sz w:val="28"/>
          <w:szCs w:val="28"/>
        </w:rPr>
        <w:t xml:space="preserve">6 </w:t>
      </w:r>
      <w:r w:rsidRPr="00B004B7">
        <w:rPr>
          <w:i/>
          <w:color w:val="000000" w:themeColor="text1"/>
          <w:sz w:val="28"/>
          <w:szCs w:val="28"/>
        </w:rPr>
        <w:t>час</w:t>
      </w:r>
      <w:r>
        <w:rPr>
          <w:i/>
          <w:color w:val="000000" w:themeColor="text1"/>
          <w:sz w:val="28"/>
          <w:szCs w:val="28"/>
        </w:rPr>
        <w:t>ов)</w:t>
      </w:r>
    </w:p>
    <w:p w:rsidR="00D22BF4" w:rsidRPr="00B004B7" w:rsidRDefault="00D22BF4" w:rsidP="00D22BF4">
      <w:pPr>
        <w:spacing w:before="194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33, № 34</w:t>
      </w:r>
      <w:r w:rsidRPr="00B004B7">
        <w:rPr>
          <w:color w:val="000000" w:themeColor="text1"/>
          <w:sz w:val="28"/>
        </w:rPr>
        <w:t>Изучениестроенияклетки</w:t>
      </w:r>
      <w:r>
        <w:rPr>
          <w:color w:val="000000" w:themeColor="text1"/>
          <w:sz w:val="28"/>
        </w:rPr>
        <w:t xml:space="preserve"> одноклеточных и многоклеточных </w:t>
      </w:r>
      <w:r w:rsidRPr="00B004B7">
        <w:rPr>
          <w:color w:val="000000" w:themeColor="text1"/>
          <w:spacing w:val="-3"/>
          <w:sz w:val="28"/>
        </w:rPr>
        <w:t>животных</w:t>
      </w:r>
      <w:r w:rsidRPr="00B004B7">
        <w:rPr>
          <w:color w:val="000000" w:themeColor="text1"/>
          <w:sz w:val="28"/>
        </w:rPr>
        <w:t>.</w:t>
      </w:r>
    </w:p>
    <w:p w:rsidR="00D22BF4" w:rsidRPr="00B004B7" w:rsidRDefault="00D22BF4" w:rsidP="00D22BF4">
      <w:pPr>
        <w:spacing w:before="247" w:line="278" w:lineRule="auto"/>
        <w:ind w:right="424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</w:t>
      </w:r>
      <w:r>
        <w:rPr>
          <w:b/>
          <w:color w:val="000000" w:themeColor="text1"/>
          <w:sz w:val="28"/>
        </w:rPr>
        <w:t>№ 35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Изучениестроенияиразнообразияпростейшихживотных.</w:t>
      </w:r>
    </w:p>
    <w:p w:rsidR="00D22BF4" w:rsidRPr="00B004B7" w:rsidRDefault="00D22BF4" w:rsidP="00D22BF4">
      <w:pPr>
        <w:spacing w:before="194" w:line="278" w:lineRule="auto"/>
        <w:ind w:right="425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</w:t>
      </w:r>
      <w:r>
        <w:rPr>
          <w:b/>
          <w:color w:val="000000" w:themeColor="text1"/>
          <w:sz w:val="28"/>
        </w:rPr>
        <w:t>№ 36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Изучениеособенностейкишечнополостныхживотныхнапримерегидры.</w:t>
      </w:r>
    </w:p>
    <w:p w:rsidR="00D22BF4" w:rsidRPr="00B004B7" w:rsidRDefault="00D22BF4" w:rsidP="00D22BF4">
      <w:pPr>
        <w:spacing w:before="194" w:line="278" w:lineRule="auto"/>
        <w:ind w:right="427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</w:t>
      </w:r>
      <w:r>
        <w:rPr>
          <w:b/>
          <w:color w:val="000000" w:themeColor="text1"/>
          <w:sz w:val="28"/>
        </w:rPr>
        <w:t>№ 37, № 38, № 39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Изучениеанатомиииморфологииплоских,круглыхи кольчатыхчервей.</w:t>
      </w:r>
    </w:p>
    <w:p w:rsidR="00D22BF4" w:rsidRDefault="00D22BF4" w:rsidP="00D22BF4">
      <w:pPr>
        <w:tabs>
          <w:tab w:val="left" w:pos="2715"/>
        </w:tabs>
      </w:pPr>
    </w:p>
    <w:p w:rsidR="00D22BF4" w:rsidRPr="00B004B7" w:rsidRDefault="00D22BF4" w:rsidP="00D22BF4">
      <w:pPr>
        <w:spacing w:before="194" w:line="278" w:lineRule="auto"/>
        <w:ind w:right="426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</w:t>
      </w:r>
      <w:r>
        <w:rPr>
          <w:b/>
          <w:color w:val="000000" w:themeColor="text1"/>
          <w:sz w:val="28"/>
        </w:rPr>
        <w:t>№ 40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СравнениепредставителейклассовРакообразные,Паукообразныеи Насекомые.</w:t>
      </w:r>
    </w:p>
    <w:p w:rsidR="00D22BF4" w:rsidRPr="00B004B7" w:rsidRDefault="00D22BF4" w:rsidP="00D22BF4">
      <w:pPr>
        <w:spacing w:before="89" w:line="278" w:lineRule="auto"/>
        <w:ind w:right="427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</w:t>
      </w:r>
      <w:r>
        <w:rPr>
          <w:b/>
          <w:color w:val="000000" w:themeColor="text1"/>
          <w:sz w:val="28"/>
        </w:rPr>
        <w:t>№ 41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ИзучениепредставителейклассаНасекомые.</w:t>
      </w:r>
    </w:p>
    <w:p w:rsidR="00D22BF4" w:rsidRPr="00B004B7" w:rsidRDefault="00D22BF4" w:rsidP="00D22BF4">
      <w:pPr>
        <w:spacing w:before="194" w:line="278" w:lineRule="auto"/>
        <w:ind w:right="424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 xml:space="preserve">Лабораторная работа № </w:t>
      </w:r>
      <w:r>
        <w:rPr>
          <w:b/>
          <w:color w:val="000000" w:themeColor="text1"/>
          <w:sz w:val="28"/>
        </w:rPr>
        <w:t>4</w:t>
      </w:r>
      <w:r w:rsidRPr="00B004B7">
        <w:rPr>
          <w:b/>
          <w:color w:val="000000" w:themeColor="text1"/>
          <w:sz w:val="28"/>
        </w:rPr>
        <w:t xml:space="preserve">2. </w:t>
      </w:r>
      <w:r w:rsidRPr="00B004B7">
        <w:rPr>
          <w:color w:val="000000" w:themeColor="text1"/>
          <w:sz w:val="28"/>
        </w:rPr>
        <w:t>Изучение строения различных классовтипаМоллюски.</w:t>
      </w:r>
    </w:p>
    <w:p w:rsidR="00D22BF4" w:rsidRPr="00B004B7" w:rsidRDefault="00D22BF4" w:rsidP="00D22BF4">
      <w:pPr>
        <w:spacing w:before="193" w:line="278" w:lineRule="auto"/>
        <w:ind w:right="427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43, № 44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Изучениевнешнегоивнутреннегостроениярыб.</w:t>
      </w:r>
    </w:p>
    <w:p w:rsidR="00D22BF4" w:rsidRPr="00B004B7" w:rsidRDefault="00D22BF4" w:rsidP="00D22BF4">
      <w:pPr>
        <w:spacing w:before="194" w:line="278" w:lineRule="auto"/>
        <w:ind w:right="429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45, № 46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Изучениевнешнегоивнутреннегостроенияземноводныхнапримерелягушки.</w:t>
      </w:r>
    </w:p>
    <w:p w:rsidR="00D22BF4" w:rsidRPr="00B004B7" w:rsidRDefault="00D22BF4" w:rsidP="00D22BF4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47, № 48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Изучениевнешнегоивнутреннегостроенияпресмыкающихся.</w:t>
      </w:r>
    </w:p>
    <w:p w:rsidR="00D22BF4" w:rsidRDefault="00D22BF4" w:rsidP="00D22BF4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>49, № 50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Изучениевнешнегоивнутреннегостроенияптиц.</w:t>
      </w:r>
    </w:p>
    <w:p w:rsidR="00D22BF4" w:rsidRPr="00B004B7" w:rsidRDefault="00D22BF4" w:rsidP="00D22BF4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Лабораторнаяработа№</w:t>
      </w:r>
      <w:r>
        <w:rPr>
          <w:b/>
          <w:color w:val="000000" w:themeColor="text1"/>
          <w:sz w:val="28"/>
        </w:rPr>
        <w:t xml:space="preserve">51. </w:t>
      </w:r>
      <w:r w:rsidRPr="00F02D3E">
        <w:rPr>
          <w:color w:val="000000" w:themeColor="text1"/>
          <w:sz w:val="28"/>
        </w:rPr>
        <w:t>Строение яйца птиц</w:t>
      </w:r>
    </w:p>
    <w:p w:rsidR="00874CC9" w:rsidRPr="00B004B7" w:rsidRDefault="00874CC9" w:rsidP="00874CC9">
      <w:pPr>
        <w:spacing w:line="276" w:lineRule="auto"/>
        <w:rPr>
          <w:color w:val="000000" w:themeColor="text1"/>
        </w:rPr>
        <w:sectPr w:rsidR="00874CC9" w:rsidRPr="00B004B7">
          <w:pgSz w:w="11910" w:h="16840"/>
          <w:pgMar w:top="1040" w:right="420" w:bottom="280" w:left="1160" w:header="717" w:footer="0" w:gutter="0"/>
          <w:cols w:space="720"/>
        </w:sectPr>
      </w:pPr>
    </w:p>
    <w:p w:rsidR="00340868" w:rsidRDefault="00340868" w:rsidP="00874CC9">
      <w:pPr>
        <w:spacing w:line="278" w:lineRule="auto"/>
        <w:rPr>
          <w:color w:val="000000" w:themeColor="text1"/>
        </w:rPr>
      </w:pPr>
    </w:p>
    <w:p w:rsidR="00340868" w:rsidRPr="00B004B7" w:rsidRDefault="00340868" w:rsidP="00340868">
      <w:pPr>
        <w:spacing w:before="194" w:line="278" w:lineRule="auto"/>
        <w:ind w:right="427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Лабораторнаяработа№</w:t>
      </w:r>
      <w:r w:rsidR="00DA79DC">
        <w:rPr>
          <w:b/>
          <w:color w:val="000000" w:themeColor="text1"/>
          <w:spacing w:val="1"/>
          <w:sz w:val="28"/>
        </w:rPr>
        <w:t>52</w:t>
      </w:r>
      <w:r>
        <w:rPr>
          <w:b/>
          <w:color w:val="000000" w:themeColor="text1"/>
          <w:sz w:val="28"/>
        </w:rPr>
        <w:t xml:space="preserve">, № </w:t>
      </w:r>
      <w:r w:rsidR="00DA79DC">
        <w:rPr>
          <w:b/>
          <w:color w:val="000000" w:themeColor="text1"/>
          <w:sz w:val="28"/>
        </w:rPr>
        <w:t>5</w:t>
      </w:r>
      <w:r>
        <w:rPr>
          <w:b/>
          <w:color w:val="000000" w:themeColor="text1"/>
          <w:sz w:val="28"/>
        </w:rPr>
        <w:t>3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ИзучениепредставителейразличныхсемействклассаПтицы.</w:t>
      </w:r>
    </w:p>
    <w:p w:rsidR="00340868" w:rsidRDefault="00340868" w:rsidP="00340868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Лабораторнаяработа№</w:t>
      </w:r>
      <w:r w:rsidR="00DA79DC">
        <w:rPr>
          <w:b/>
          <w:color w:val="000000" w:themeColor="text1"/>
          <w:spacing w:val="1"/>
          <w:sz w:val="28"/>
        </w:rPr>
        <w:t>5</w:t>
      </w:r>
      <w:r w:rsidR="00DA79DC">
        <w:rPr>
          <w:b/>
          <w:color w:val="000000" w:themeColor="text1"/>
          <w:sz w:val="28"/>
        </w:rPr>
        <w:t>4</w:t>
      </w:r>
      <w:r>
        <w:rPr>
          <w:b/>
          <w:color w:val="000000" w:themeColor="text1"/>
          <w:sz w:val="28"/>
        </w:rPr>
        <w:t xml:space="preserve">, № </w:t>
      </w:r>
      <w:r w:rsidR="00DA79DC">
        <w:rPr>
          <w:b/>
          <w:color w:val="000000" w:themeColor="text1"/>
          <w:sz w:val="28"/>
        </w:rPr>
        <w:t>55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color w:val="000000" w:themeColor="text1"/>
          <w:sz w:val="28"/>
        </w:rPr>
        <w:t>Изучениевнешнегоивнутреннегостроениятеламлекопитающих.</w:t>
      </w:r>
    </w:p>
    <w:p w:rsidR="00340868" w:rsidRPr="00B004B7" w:rsidRDefault="00340868" w:rsidP="00340868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Эк</w:t>
      </w:r>
      <w:r w:rsidR="00DA79DC">
        <w:rPr>
          <w:color w:val="000000" w:themeColor="text1"/>
          <w:sz w:val="28"/>
        </w:rPr>
        <w:t>скурсия в зоопарк «Роев ручей» 3</w:t>
      </w:r>
      <w:r>
        <w:rPr>
          <w:color w:val="000000" w:themeColor="text1"/>
          <w:sz w:val="28"/>
        </w:rPr>
        <w:t xml:space="preserve"> часа</w:t>
      </w:r>
    </w:p>
    <w:p w:rsidR="00340868" w:rsidRDefault="00340868" w:rsidP="00340868">
      <w:pPr>
        <w:spacing w:before="196"/>
        <w:ind w:right="55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A54E1">
        <w:rPr>
          <w:b/>
          <w:bCs/>
          <w:color w:val="000000" w:themeColor="text1"/>
          <w:sz w:val="28"/>
          <w:szCs w:val="28"/>
        </w:rPr>
        <w:t>Научно- исследовательский практикум (15 часов)</w:t>
      </w:r>
    </w:p>
    <w:p w:rsidR="00340868" w:rsidRDefault="00340868" w:rsidP="00340868">
      <w:pPr>
        <w:outlineLvl w:val="0"/>
        <w:rPr>
          <w:bCs/>
          <w:i/>
          <w:color w:val="000000" w:themeColor="text1"/>
          <w:sz w:val="28"/>
          <w:szCs w:val="28"/>
        </w:rPr>
      </w:pPr>
      <w:r w:rsidRPr="003A54E1">
        <w:rPr>
          <w:bCs/>
          <w:i/>
          <w:color w:val="000000" w:themeColor="text1"/>
          <w:sz w:val="28"/>
          <w:szCs w:val="28"/>
        </w:rPr>
        <w:t>Практика (1</w:t>
      </w:r>
      <w:r>
        <w:rPr>
          <w:bCs/>
          <w:i/>
          <w:color w:val="000000" w:themeColor="text1"/>
          <w:sz w:val="28"/>
          <w:szCs w:val="28"/>
        </w:rPr>
        <w:t>5</w:t>
      </w:r>
      <w:r w:rsidRPr="003A54E1">
        <w:rPr>
          <w:bCs/>
          <w:i/>
          <w:color w:val="000000" w:themeColor="text1"/>
          <w:sz w:val="28"/>
          <w:szCs w:val="28"/>
        </w:rPr>
        <w:t xml:space="preserve"> часов)</w:t>
      </w:r>
    </w:p>
    <w:p w:rsidR="00340868" w:rsidRPr="003A54E1" w:rsidRDefault="00340868" w:rsidP="00340868">
      <w:pPr>
        <w:outlineLvl w:val="0"/>
        <w:rPr>
          <w:bCs/>
          <w:color w:val="000000" w:themeColor="text1"/>
          <w:sz w:val="28"/>
          <w:szCs w:val="28"/>
        </w:rPr>
      </w:pPr>
      <w:r w:rsidRPr="003A54E1">
        <w:rPr>
          <w:bCs/>
          <w:color w:val="000000" w:themeColor="text1"/>
          <w:sz w:val="28"/>
          <w:szCs w:val="28"/>
        </w:rPr>
        <w:t xml:space="preserve"> написание исследовательск</w:t>
      </w:r>
      <w:r>
        <w:rPr>
          <w:bCs/>
          <w:color w:val="000000" w:themeColor="text1"/>
          <w:sz w:val="28"/>
          <w:szCs w:val="28"/>
        </w:rPr>
        <w:t>их</w:t>
      </w:r>
      <w:r w:rsidRPr="003A54E1">
        <w:rPr>
          <w:bCs/>
          <w:color w:val="000000" w:themeColor="text1"/>
          <w:sz w:val="28"/>
          <w:szCs w:val="28"/>
        </w:rPr>
        <w:t xml:space="preserve"> работ на</w:t>
      </w:r>
      <w:r>
        <w:rPr>
          <w:bCs/>
          <w:color w:val="000000" w:themeColor="text1"/>
          <w:sz w:val="28"/>
          <w:szCs w:val="28"/>
        </w:rPr>
        <w:t xml:space="preserve"> научно-</w:t>
      </w:r>
      <w:r w:rsidRPr="003A54E1">
        <w:rPr>
          <w:bCs/>
          <w:color w:val="000000" w:themeColor="text1"/>
          <w:sz w:val="28"/>
          <w:szCs w:val="28"/>
        </w:rPr>
        <w:t xml:space="preserve"> практическую конференцию.</w:t>
      </w:r>
    </w:p>
    <w:p w:rsidR="00340868" w:rsidRPr="003A54E1" w:rsidRDefault="00340868" w:rsidP="00340868">
      <w:pPr>
        <w:spacing w:before="247" w:line="278" w:lineRule="auto"/>
        <w:ind w:right="426"/>
        <w:jc w:val="both"/>
        <w:rPr>
          <w:color w:val="000000" w:themeColor="text1"/>
          <w:sz w:val="28"/>
          <w:szCs w:val="28"/>
        </w:rPr>
      </w:pPr>
      <w:r w:rsidRPr="003A54E1">
        <w:rPr>
          <w:color w:val="000000" w:themeColor="text1"/>
          <w:sz w:val="28"/>
          <w:szCs w:val="28"/>
        </w:rPr>
        <w:t>Микроскопия.Изучениеклетокрастений.Методикаприготовлениявременныхмикропрепаратовразличных органоврастений.</w:t>
      </w:r>
    </w:p>
    <w:p w:rsidR="00340868" w:rsidRPr="003A54E1" w:rsidRDefault="00340868" w:rsidP="00340868">
      <w:pPr>
        <w:spacing w:before="194" w:line="278" w:lineRule="auto"/>
        <w:ind w:right="427"/>
        <w:jc w:val="both"/>
        <w:rPr>
          <w:color w:val="000000" w:themeColor="text1"/>
          <w:sz w:val="28"/>
          <w:szCs w:val="28"/>
        </w:rPr>
      </w:pPr>
      <w:r w:rsidRPr="003A54E1">
        <w:rPr>
          <w:color w:val="000000" w:themeColor="text1"/>
          <w:sz w:val="28"/>
          <w:szCs w:val="28"/>
        </w:rPr>
        <w:t>ИзучениемикробиотырекиЕнисей.Экскурсия.ВыращиваниеинфузорийидругихПростейшихнаразличныхпитательных средах.</w:t>
      </w:r>
    </w:p>
    <w:p w:rsidR="00340868" w:rsidRPr="007D35C5" w:rsidRDefault="00340868" w:rsidP="00340868">
      <w:pPr>
        <w:spacing w:before="194" w:line="278" w:lineRule="auto"/>
        <w:ind w:right="427"/>
        <w:jc w:val="both"/>
        <w:rPr>
          <w:color w:val="000000" w:themeColor="text1"/>
          <w:sz w:val="28"/>
          <w:szCs w:val="28"/>
        </w:rPr>
      </w:pPr>
      <w:r w:rsidRPr="003A54E1">
        <w:rPr>
          <w:color w:val="000000" w:themeColor="text1"/>
          <w:sz w:val="28"/>
          <w:szCs w:val="28"/>
        </w:rPr>
        <w:t xml:space="preserve">КраснаякнигаКрасноярского края.Изучениередкихживотныхирастений.Учебная экскурсиявБотаническийсад </w:t>
      </w:r>
    </w:p>
    <w:p w:rsidR="00340868" w:rsidRDefault="00340868" w:rsidP="00340868">
      <w:pPr>
        <w:outlineLvl w:val="0"/>
        <w:rPr>
          <w:b/>
          <w:bCs/>
          <w:color w:val="000000" w:themeColor="text1"/>
          <w:sz w:val="28"/>
          <w:szCs w:val="28"/>
        </w:rPr>
      </w:pPr>
    </w:p>
    <w:p w:rsidR="00340868" w:rsidRPr="007D35C5" w:rsidRDefault="00340868" w:rsidP="00340868">
      <w:pPr>
        <w:outlineLvl w:val="0"/>
        <w:rPr>
          <w:b/>
          <w:bCs/>
          <w:color w:val="000000" w:themeColor="text1"/>
          <w:sz w:val="28"/>
          <w:szCs w:val="28"/>
        </w:rPr>
      </w:pPr>
      <w:r w:rsidRPr="007D35C5">
        <w:rPr>
          <w:b/>
          <w:bCs/>
          <w:color w:val="000000" w:themeColor="text1"/>
          <w:sz w:val="28"/>
          <w:szCs w:val="28"/>
        </w:rPr>
        <w:t>ПЛАНИРУЕМЫЕ</w:t>
      </w:r>
      <w:r>
        <w:rPr>
          <w:b/>
          <w:bCs/>
          <w:color w:val="000000" w:themeColor="text1"/>
          <w:sz w:val="28"/>
          <w:szCs w:val="28"/>
        </w:rPr>
        <w:t>РЕЗУЛЬТАТЫ</w:t>
      </w:r>
    </w:p>
    <w:p w:rsidR="00340868" w:rsidRPr="004F4BB3" w:rsidRDefault="00340868" w:rsidP="00340868">
      <w:pPr>
        <w:jc w:val="both"/>
        <w:rPr>
          <w:b/>
          <w:i/>
          <w:color w:val="000000" w:themeColor="text1"/>
          <w:sz w:val="28"/>
        </w:rPr>
      </w:pPr>
      <w:r w:rsidRPr="004F4BB3">
        <w:rPr>
          <w:b/>
          <w:i/>
          <w:color w:val="000000" w:themeColor="text1"/>
          <w:sz w:val="28"/>
        </w:rPr>
        <w:t>Личностныерезультаты:</w:t>
      </w:r>
    </w:p>
    <w:p w:rsidR="00340868" w:rsidRPr="00E4209E" w:rsidRDefault="00340868" w:rsidP="00340868">
      <w:pPr>
        <w:pStyle w:val="a5"/>
        <w:numPr>
          <w:ilvl w:val="0"/>
          <w:numId w:val="16"/>
        </w:numPr>
        <w:tabs>
          <w:tab w:val="left" w:pos="1032"/>
          <w:tab w:val="left" w:pos="3626"/>
          <w:tab w:val="left" w:pos="5257"/>
          <w:tab w:val="left" w:pos="5725"/>
          <w:tab w:val="left" w:pos="7255"/>
          <w:tab w:val="left" w:pos="7739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сформированность</w:t>
      </w:r>
      <w:r w:rsidRPr="00E4209E">
        <w:rPr>
          <w:color w:val="000000" w:themeColor="text1"/>
          <w:sz w:val="28"/>
        </w:rPr>
        <w:tab/>
        <w:t>мотивации</w:t>
      </w:r>
      <w:r w:rsidRPr="00E4209E">
        <w:rPr>
          <w:color w:val="000000" w:themeColor="text1"/>
          <w:sz w:val="28"/>
        </w:rPr>
        <w:tab/>
        <w:t>к</w:t>
      </w:r>
      <w:r w:rsidRPr="00E4209E">
        <w:rPr>
          <w:color w:val="000000" w:themeColor="text1"/>
          <w:sz w:val="28"/>
        </w:rPr>
        <w:tab/>
        <w:t>обучению</w:t>
      </w:r>
      <w:r w:rsidRPr="00E4209E">
        <w:rPr>
          <w:color w:val="000000" w:themeColor="text1"/>
          <w:sz w:val="28"/>
        </w:rPr>
        <w:tab/>
        <w:t>и целенаправленной познавательнойдеятельности;</w:t>
      </w:r>
    </w:p>
    <w:p w:rsidR="00340868" w:rsidRPr="00E4209E" w:rsidRDefault="00340868" w:rsidP="00340868">
      <w:pPr>
        <w:pStyle w:val="a5"/>
        <w:numPr>
          <w:ilvl w:val="0"/>
          <w:numId w:val="16"/>
        </w:numPr>
        <w:tabs>
          <w:tab w:val="left" w:pos="1039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готовностьиспособностьксамообразованию;</w:t>
      </w:r>
    </w:p>
    <w:p w:rsidR="00340868" w:rsidRPr="00E4209E" w:rsidRDefault="00340868" w:rsidP="00340868">
      <w:pPr>
        <w:pStyle w:val="a5"/>
        <w:numPr>
          <w:ilvl w:val="0"/>
          <w:numId w:val="16"/>
        </w:numPr>
        <w:tabs>
          <w:tab w:val="left" w:pos="1108"/>
          <w:tab w:val="left" w:pos="1109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способностьксамостоятельной,исследовательской,информационно-познавательной,аналитическойдеятельности;</w:t>
      </w:r>
    </w:p>
    <w:p w:rsidR="00340868" w:rsidRPr="00E4209E" w:rsidRDefault="00340868" w:rsidP="00340868">
      <w:pPr>
        <w:pStyle w:val="a5"/>
        <w:numPr>
          <w:ilvl w:val="0"/>
          <w:numId w:val="16"/>
        </w:numPr>
        <w:tabs>
          <w:tab w:val="left" w:pos="1039"/>
          <w:tab w:val="left" w:pos="3641"/>
          <w:tab w:val="left" w:pos="4990"/>
          <w:tab w:val="left" w:pos="7206"/>
          <w:tab w:val="left" w:pos="7813"/>
          <w:tab w:val="left" w:pos="9810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сформированность</w:t>
      </w:r>
      <w:r w:rsidRPr="00E4209E">
        <w:rPr>
          <w:color w:val="000000" w:themeColor="text1"/>
          <w:sz w:val="28"/>
        </w:rPr>
        <w:tab/>
        <w:t>навыков</w:t>
      </w:r>
      <w:r w:rsidRPr="00E4209E">
        <w:rPr>
          <w:color w:val="000000" w:themeColor="text1"/>
          <w:sz w:val="28"/>
        </w:rPr>
        <w:tab/>
        <w:t>сотрудничества</w:t>
      </w:r>
      <w:r w:rsidRPr="00E4209E">
        <w:rPr>
          <w:color w:val="000000" w:themeColor="text1"/>
          <w:sz w:val="28"/>
        </w:rPr>
        <w:tab/>
        <w:t>со</w:t>
      </w:r>
      <w:r w:rsidRPr="00E4209E">
        <w:rPr>
          <w:color w:val="000000" w:themeColor="text1"/>
          <w:sz w:val="28"/>
        </w:rPr>
        <w:tab/>
        <w:t>сверстниками</w:t>
      </w:r>
      <w:r w:rsidRPr="00E4209E">
        <w:rPr>
          <w:color w:val="000000" w:themeColor="text1"/>
          <w:sz w:val="28"/>
        </w:rPr>
        <w:tab/>
      </w:r>
    </w:p>
    <w:p w:rsidR="00340868" w:rsidRPr="00E4209E" w:rsidRDefault="00340868" w:rsidP="00340868">
      <w:pPr>
        <w:pStyle w:val="a5"/>
        <w:tabs>
          <w:tab w:val="left" w:pos="1039"/>
          <w:tab w:val="left" w:pos="3641"/>
          <w:tab w:val="left" w:pos="4990"/>
          <w:tab w:val="left" w:pos="7206"/>
          <w:tab w:val="left" w:pos="7813"/>
          <w:tab w:val="left" w:pos="9810"/>
        </w:tabs>
        <w:ind w:left="993" w:firstLine="0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pacing w:val="-1"/>
          <w:sz w:val="28"/>
        </w:rPr>
        <w:t xml:space="preserve">и </w:t>
      </w:r>
      <w:r w:rsidRPr="00E4209E">
        <w:rPr>
          <w:color w:val="000000" w:themeColor="text1"/>
          <w:sz w:val="28"/>
        </w:rPr>
        <w:t>взрослыми.</w:t>
      </w:r>
    </w:p>
    <w:p w:rsidR="00340868" w:rsidRPr="00E4209E" w:rsidRDefault="00340868" w:rsidP="00340868">
      <w:pPr>
        <w:jc w:val="both"/>
        <w:rPr>
          <w:b/>
          <w:i/>
          <w:color w:val="000000" w:themeColor="text1"/>
          <w:sz w:val="28"/>
        </w:rPr>
      </w:pPr>
      <w:r w:rsidRPr="00E4209E">
        <w:rPr>
          <w:b/>
          <w:i/>
          <w:color w:val="000000" w:themeColor="text1"/>
          <w:sz w:val="28"/>
        </w:rPr>
        <w:t>Метапредметныерезультаты: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сформированностьпредставленийовзаимосвязиивзаимодействииестественныхнаук;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сформированность умений самостоятельно определять цели и составлятьпланыдеятельности;самостоятельноосуществлятьикорректироватьдеятельность;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владениенавыкамиполучениянеобходимойинформации,умениекритическиееоцениватьиобрабатывать,успешнаяориентациявразличныхисточникахинформации;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умениеиспользоватьсредстваинформационныхикоммуникационныхтехнологий;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  <w:tab w:val="left" w:pos="2163"/>
          <w:tab w:val="left" w:pos="4233"/>
          <w:tab w:val="left" w:pos="5796"/>
          <w:tab w:val="left" w:pos="7268"/>
          <w:tab w:val="left" w:pos="7810"/>
          <w:tab w:val="left" w:pos="9805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умение</w:t>
      </w:r>
      <w:r w:rsidRPr="00E4209E">
        <w:rPr>
          <w:color w:val="000000" w:themeColor="text1"/>
          <w:sz w:val="28"/>
        </w:rPr>
        <w:tab/>
        <w:t>анализировать,</w:t>
      </w:r>
      <w:r w:rsidRPr="00E4209E">
        <w:rPr>
          <w:color w:val="000000" w:themeColor="text1"/>
          <w:sz w:val="28"/>
        </w:rPr>
        <w:tab/>
        <w:t>оценивать,</w:t>
      </w:r>
      <w:r w:rsidRPr="00E4209E">
        <w:rPr>
          <w:color w:val="000000" w:themeColor="text1"/>
          <w:sz w:val="28"/>
        </w:rPr>
        <w:tab/>
        <w:t>проверять</w:t>
      </w:r>
      <w:r w:rsidRPr="00E4209E">
        <w:rPr>
          <w:color w:val="000000" w:themeColor="text1"/>
          <w:sz w:val="28"/>
        </w:rPr>
        <w:tab/>
        <w:t>на</w:t>
      </w:r>
      <w:r w:rsidRPr="00E4209E">
        <w:rPr>
          <w:color w:val="000000" w:themeColor="text1"/>
          <w:sz w:val="28"/>
        </w:rPr>
        <w:tab/>
        <w:t>достоверность</w:t>
      </w:r>
      <w:r w:rsidRPr="00E4209E">
        <w:rPr>
          <w:color w:val="000000" w:themeColor="text1"/>
          <w:sz w:val="28"/>
        </w:rPr>
        <w:tab/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  <w:tab w:val="left" w:pos="2163"/>
          <w:tab w:val="left" w:pos="4233"/>
          <w:tab w:val="left" w:pos="5796"/>
          <w:tab w:val="left" w:pos="7268"/>
          <w:tab w:val="left" w:pos="7810"/>
          <w:tab w:val="left" w:pos="9805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pacing w:val="-1"/>
          <w:sz w:val="28"/>
        </w:rPr>
        <w:t>и</w:t>
      </w:r>
      <w:r w:rsidRPr="00E4209E">
        <w:rPr>
          <w:color w:val="000000" w:themeColor="text1"/>
          <w:sz w:val="28"/>
        </w:rPr>
        <w:t>обобщатьнаучную информацию;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владение навыками познавательной рефлексии и презентации результатовсобственныхисследований.</w:t>
      </w:r>
    </w:p>
    <w:p w:rsidR="00340868" w:rsidRPr="007D35C5" w:rsidRDefault="00340868" w:rsidP="00340868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340868" w:rsidRDefault="00340868" w:rsidP="00340868">
      <w:pPr>
        <w:jc w:val="both"/>
        <w:rPr>
          <w:b/>
          <w:i/>
          <w:color w:val="000000" w:themeColor="text1"/>
          <w:sz w:val="28"/>
        </w:rPr>
      </w:pPr>
      <w:r w:rsidRPr="00E4209E">
        <w:rPr>
          <w:b/>
          <w:i/>
          <w:color w:val="000000" w:themeColor="text1"/>
          <w:sz w:val="28"/>
        </w:rPr>
        <w:t>Предметные</w:t>
      </w:r>
      <w:r>
        <w:rPr>
          <w:b/>
          <w:i/>
          <w:color w:val="000000" w:themeColor="text1"/>
          <w:sz w:val="28"/>
        </w:rPr>
        <w:t>результаты</w:t>
      </w:r>
    </w:p>
    <w:p w:rsidR="00340868" w:rsidRPr="00E4209E" w:rsidRDefault="00340868" w:rsidP="00340868">
      <w:pPr>
        <w:jc w:val="both"/>
        <w:rPr>
          <w:b/>
          <w:i/>
          <w:color w:val="000000" w:themeColor="text1"/>
          <w:sz w:val="28"/>
        </w:rPr>
      </w:pPr>
      <w:r w:rsidRPr="007D35C5">
        <w:rPr>
          <w:b/>
          <w:color w:val="000000" w:themeColor="text1"/>
          <w:sz w:val="28"/>
          <w:szCs w:val="28"/>
        </w:rPr>
        <w:t>учащиеся должны знать</w:t>
      </w:r>
      <w:r>
        <w:rPr>
          <w:b/>
          <w:color w:val="000000" w:themeColor="text1"/>
          <w:sz w:val="28"/>
          <w:szCs w:val="28"/>
        </w:rPr>
        <w:t>:</w:t>
      </w:r>
    </w:p>
    <w:p w:rsidR="00340868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E4209E">
        <w:rPr>
          <w:color w:val="000000" w:themeColor="text1"/>
          <w:sz w:val="28"/>
        </w:rPr>
        <w:t>троение клетки растений, животных, грибов и бактерий, черты их различияисходства.Строениетканейрастений иживотных;</w:t>
      </w:r>
    </w:p>
    <w:p w:rsidR="00340868" w:rsidRPr="00E4209E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E4209E">
        <w:rPr>
          <w:color w:val="000000" w:themeColor="text1"/>
          <w:sz w:val="28"/>
        </w:rPr>
        <w:t>троениевегетативныхигенеративныхоргановрастения,иханатомию,морфологиюифизиологию;анатомию,морфологиюифизиологиюживотных,особенностистроенияифункционированияосновныхсистеморгановвсравнительномплане;</w:t>
      </w:r>
    </w:p>
    <w:p w:rsidR="00340868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Pr="00E4209E">
        <w:rPr>
          <w:color w:val="000000" w:themeColor="text1"/>
          <w:sz w:val="28"/>
        </w:rPr>
        <w:t>сновныежизненныеформырастений;систематикурастительныхорганизмов,особенностиижизненныециклыосновныхгруппрастений.</w:t>
      </w:r>
    </w:p>
    <w:p w:rsidR="00340868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E4209E">
        <w:rPr>
          <w:color w:val="000000" w:themeColor="text1"/>
          <w:sz w:val="28"/>
        </w:rPr>
        <w:t>истематикуживотных,особенностистроенияиразмноженияпредставителейразныхклассовисемейств;содержание,кормление,разведениедомашних животных;</w:t>
      </w:r>
    </w:p>
    <w:p w:rsidR="00340868" w:rsidRPr="00E4209E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</w:t>
      </w:r>
      <w:r w:rsidRPr="00E4209E">
        <w:rPr>
          <w:color w:val="000000" w:themeColor="text1"/>
          <w:sz w:val="28"/>
        </w:rPr>
        <w:t>аболевания,вызываемыеболезнетворнымибактериямиипаразитами,правила их профилактики и меры борьбы с ними; ядовитые грибы и растения</w:t>
      </w:r>
      <w:r>
        <w:rPr>
          <w:color w:val="000000" w:themeColor="text1"/>
          <w:spacing w:val="-67"/>
          <w:sz w:val="28"/>
        </w:rPr>
        <w:t>;</w:t>
      </w:r>
    </w:p>
    <w:p w:rsidR="00340868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</w:t>
      </w:r>
      <w:r w:rsidRPr="00E4209E">
        <w:rPr>
          <w:color w:val="000000" w:themeColor="text1"/>
          <w:sz w:val="28"/>
        </w:rPr>
        <w:t>оль растений, грибов, бактерий и животных в природе и жизни человека;</w:t>
      </w:r>
    </w:p>
    <w:p w:rsidR="00340868" w:rsidRPr="00E84DA3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84DA3">
        <w:rPr>
          <w:color w:val="000000" w:themeColor="text1"/>
          <w:sz w:val="28"/>
        </w:rPr>
        <w:t>приспособленностьорганизмовксредеобитания;</w:t>
      </w:r>
    </w:p>
    <w:p w:rsidR="00340868" w:rsidRPr="00E4209E" w:rsidRDefault="00340868" w:rsidP="00340868">
      <w:pPr>
        <w:pStyle w:val="a5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основныезаконыобохранепредставителейрастительногоиживотного</w:t>
      </w:r>
    </w:p>
    <w:p w:rsidR="00340868" w:rsidRPr="00E4209E" w:rsidRDefault="00340868" w:rsidP="00340868">
      <w:p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мира,атакжевиды,занесенныевКраснуюкнигу;</w:t>
      </w:r>
    </w:p>
    <w:p w:rsidR="00340868" w:rsidRPr="00E4209E" w:rsidRDefault="00340868" w:rsidP="00340868">
      <w:pPr>
        <w:jc w:val="both"/>
        <w:rPr>
          <w:b/>
          <w:color w:val="000000" w:themeColor="text1"/>
          <w:sz w:val="28"/>
        </w:rPr>
      </w:pPr>
      <w:r w:rsidRPr="00E4209E">
        <w:rPr>
          <w:b/>
          <w:color w:val="000000" w:themeColor="text1"/>
          <w:sz w:val="28"/>
        </w:rPr>
        <w:t>Учащиесядолжны уметь:</w:t>
      </w:r>
    </w:p>
    <w:p w:rsidR="00340868" w:rsidRPr="00E4209E" w:rsidRDefault="00340868" w:rsidP="00340868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</w:t>
      </w:r>
      <w:r w:rsidRPr="00E4209E">
        <w:rPr>
          <w:color w:val="000000" w:themeColor="text1"/>
          <w:sz w:val="28"/>
        </w:rPr>
        <w:t>спользоватьботаническиеизоологическиетермины;</w:t>
      </w:r>
    </w:p>
    <w:p w:rsidR="00340868" w:rsidRDefault="00340868" w:rsidP="00340868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</w:t>
      </w:r>
      <w:r w:rsidRPr="00E4209E">
        <w:rPr>
          <w:color w:val="000000" w:themeColor="text1"/>
          <w:sz w:val="28"/>
        </w:rPr>
        <w:t>аботатьсмикроскопическойтехникой;делатьвременныемикропрепараты;</w:t>
      </w:r>
    </w:p>
    <w:p w:rsidR="00D22BF4" w:rsidRPr="00E84DA3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 w:rsidRPr="00E84DA3">
        <w:rPr>
          <w:color w:val="000000" w:themeColor="text1"/>
          <w:sz w:val="28"/>
        </w:rPr>
        <w:t>работатьспостоянными микропрепаратами;</w:t>
      </w:r>
    </w:p>
    <w:p w:rsidR="00D22BF4" w:rsidRPr="00E84DA3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E4209E">
        <w:rPr>
          <w:color w:val="000000" w:themeColor="text1"/>
          <w:sz w:val="28"/>
        </w:rPr>
        <w:t>тавитьбиологическиеэксперименты,описыватьиобъяснять  результаты</w:t>
      </w:r>
      <w:r w:rsidRPr="00E84DA3">
        <w:rPr>
          <w:color w:val="000000" w:themeColor="text1"/>
          <w:sz w:val="28"/>
        </w:rPr>
        <w:t>опытов;</w:t>
      </w:r>
    </w:p>
    <w:p w:rsidR="00D22BF4" w:rsidRPr="00E4209E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E4209E">
        <w:rPr>
          <w:color w:val="000000" w:themeColor="text1"/>
          <w:sz w:val="28"/>
        </w:rPr>
        <w:t>роводитьсамостоятельныйпоискбиологическойинформации;</w:t>
      </w:r>
    </w:p>
    <w:p w:rsidR="00D22BF4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</w:t>
      </w:r>
      <w:r w:rsidRPr="00E4209E">
        <w:rPr>
          <w:color w:val="000000" w:themeColor="text1"/>
          <w:sz w:val="28"/>
        </w:rPr>
        <w:t>аботатьстаблицамиисхемами;</w:t>
      </w:r>
    </w:p>
    <w:p w:rsidR="00874CC9" w:rsidRPr="00D22BF4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rPr>
          <w:color w:val="000000" w:themeColor="text1"/>
          <w:sz w:val="28"/>
        </w:rPr>
        <w:sectPr w:rsidR="00874CC9" w:rsidRPr="00D22BF4">
          <w:pgSz w:w="11910" w:h="16840"/>
          <w:pgMar w:top="1040" w:right="420" w:bottom="280" w:left="1160" w:header="717" w:footer="0" w:gutter="0"/>
          <w:cols w:space="720"/>
        </w:sectPr>
      </w:pPr>
      <w:r w:rsidRPr="00D22BF4">
        <w:rPr>
          <w:color w:val="000000" w:themeColor="text1"/>
          <w:sz w:val="28"/>
        </w:rPr>
        <w:t>пропагандировать</w:t>
      </w:r>
      <w:r w:rsidRPr="00D22BF4">
        <w:rPr>
          <w:color w:val="000000" w:themeColor="text1"/>
          <w:sz w:val="28"/>
        </w:rPr>
        <w:tab/>
        <w:t>общечеловеческие</w:t>
      </w:r>
      <w:r w:rsidRPr="00D22BF4">
        <w:rPr>
          <w:color w:val="000000" w:themeColor="text1"/>
          <w:sz w:val="28"/>
        </w:rPr>
        <w:tab/>
        <w:t>ценности, гуманное</w:t>
      </w:r>
      <w:r w:rsidRPr="00D22BF4">
        <w:rPr>
          <w:color w:val="000000" w:themeColor="text1"/>
          <w:sz w:val="28"/>
        </w:rPr>
        <w:tab/>
        <w:t>отношение</w:t>
      </w:r>
      <w:r w:rsidRPr="00D22BF4">
        <w:rPr>
          <w:color w:val="000000" w:themeColor="text1"/>
          <w:sz w:val="28"/>
        </w:rPr>
        <w:tab/>
      </w:r>
      <w:r w:rsidRPr="00D22BF4">
        <w:rPr>
          <w:color w:val="000000" w:themeColor="text1"/>
          <w:spacing w:val="-1"/>
          <w:sz w:val="28"/>
        </w:rPr>
        <w:t xml:space="preserve">к </w:t>
      </w:r>
      <w:r>
        <w:rPr>
          <w:color w:val="000000" w:themeColor="text1"/>
          <w:sz w:val="28"/>
        </w:rPr>
        <w:t>природе.</w:t>
      </w:r>
    </w:p>
    <w:p w:rsidR="00340868" w:rsidRPr="00E4209E" w:rsidRDefault="00340868" w:rsidP="00340868">
      <w:pPr>
        <w:widowControl/>
        <w:adjustRightInd w:val="0"/>
        <w:spacing w:before="60"/>
        <w:jc w:val="both"/>
        <w:rPr>
          <w:rFonts w:eastAsia="Calibri"/>
          <w:b/>
          <w:color w:val="000000"/>
          <w:sz w:val="28"/>
          <w:szCs w:val="28"/>
        </w:rPr>
      </w:pPr>
      <w:r w:rsidRPr="00E4209E">
        <w:rPr>
          <w:rFonts w:eastAsia="Calibri"/>
          <w:b/>
          <w:color w:val="000000"/>
          <w:sz w:val="28"/>
          <w:szCs w:val="28"/>
        </w:rPr>
        <w:lastRenderedPageBreak/>
        <w:t>РАЗДЕЛ 2. ОРГАНИЗАЦИОННО – ПЕДАГОГИЧЕСКИЕ УСЛОВИЯ РЕАЛИЗАЦИИ ПРОГРАММЫ</w:t>
      </w:r>
    </w:p>
    <w:p w:rsidR="00340868" w:rsidRPr="00E4209E" w:rsidRDefault="00340868" w:rsidP="00340868">
      <w:pPr>
        <w:widowControl/>
        <w:adjustRightInd w:val="0"/>
        <w:spacing w:before="6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40868" w:rsidRPr="00E4209E" w:rsidRDefault="00340868" w:rsidP="00340868">
      <w:pPr>
        <w:widowControl/>
        <w:adjustRightInd w:val="0"/>
        <w:spacing w:before="6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E4209E">
        <w:rPr>
          <w:rFonts w:eastAsia="Calibri"/>
          <w:b/>
          <w:color w:val="000000"/>
          <w:sz w:val="28"/>
          <w:szCs w:val="28"/>
        </w:rPr>
        <w:t>КАЛЕНДАРНЫЙ УЧЕБНЫЙ ГРАФИК</w:t>
      </w:r>
    </w:p>
    <w:p w:rsidR="00340868" w:rsidRPr="00E4209E" w:rsidRDefault="00340868" w:rsidP="00340868">
      <w:pPr>
        <w:widowControl/>
        <w:adjustRightInd w:val="0"/>
        <w:spacing w:before="60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Style w:val="a8"/>
        <w:tblW w:w="4401" w:type="pct"/>
        <w:tblInd w:w="534" w:type="dxa"/>
        <w:tblLook w:val="04A0"/>
      </w:tblPr>
      <w:tblGrid>
        <w:gridCol w:w="594"/>
        <w:gridCol w:w="6703"/>
        <w:gridCol w:w="1986"/>
      </w:tblGrid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37" w:type="pct"/>
            <w:gridSpan w:val="2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Основные характеристики образовательного процесса</w:t>
            </w:r>
          </w:p>
        </w:tc>
      </w:tr>
      <w:tr w:rsidR="00340868" w:rsidRPr="00E4209E" w:rsidTr="00CE6245">
        <w:trPr>
          <w:trHeight w:val="516"/>
        </w:trPr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в первом полугодии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во втором полугодии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Начало учебного года (планируемая дата начала занятий)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06.09.2021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Окончание учебного года (планируемая дата окончания занятий)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28.05.2022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Количество учебных часов на одного учащегося в неделю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Количество учебных часов на одного учащегося в год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144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Форма организации образовательного процесса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очно</w:t>
            </w:r>
          </w:p>
        </w:tc>
      </w:tr>
    </w:tbl>
    <w:p w:rsidR="00340868" w:rsidRPr="00E4209E" w:rsidRDefault="00340868" w:rsidP="00340868">
      <w:pPr>
        <w:widowControl/>
        <w:adjustRightInd w:val="0"/>
        <w:spacing w:before="6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40868" w:rsidRPr="00E4209E" w:rsidRDefault="00340868" w:rsidP="00340868">
      <w:pPr>
        <w:widowControl/>
        <w:adjustRightInd w:val="0"/>
        <w:rPr>
          <w:b/>
          <w:bCs/>
          <w:sz w:val="28"/>
          <w:szCs w:val="28"/>
          <w:lang w:eastAsia="ru-RU"/>
        </w:rPr>
      </w:pPr>
    </w:p>
    <w:p w:rsidR="00340868" w:rsidRPr="00E4209E" w:rsidRDefault="00340868" w:rsidP="00340868">
      <w:pPr>
        <w:widowControl/>
        <w:adjustRightInd w:val="0"/>
        <w:rPr>
          <w:b/>
          <w:bCs/>
          <w:sz w:val="28"/>
          <w:szCs w:val="28"/>
          <w:lang w:eastAsia="ru-RU"/>
        </w:rPr>
      </w:pPr>
      <w:r w:rsidRPr="00E4209E">
        <w:rPr>
          <w:b/>
          <w:bCs/>
          <w:sz w:val="28"/>
          <w:szCs w:val="28"/>
          <w:lang w:eastAsia="ru-RU"/>
        </w:rPr>
        <w:t>УСЛОВИЯ РЕАЛИЗАЦИИ ПРОГРАММЫ</w:t>
      </w:r>
      <w:bookmarkStart w:id="0" w:name="_GoBack"/>
      <w:bookmarkEnd w:id="0"/>
    </w:p>
    <w:p w:rsidR="00340868" w:rsidRPr="00E4209E" w:rsidRDefault="00340868" w:rsidP="00340868">
      <w:pPr>
        <w:widowControl/>
        <w:adjustRightInd w:val="0"/>
        <w:rPr>
          <w:b/>
          <w:bCs/>
          <w:sz w:val="28"/>
          <w:szCs w:val="28"/>
          <w:lang w:eastAsia="ru-RU"/>
        </w:rPr>
      </w:pPr>
    </w:p>
    <w:p w:rsidR="00340868" w:rsidRDefault="00340868" w:rsidP="00340868">
      <w:pPr>
        <w:widowControl/>
        <w:adjustRightInd w:val="0"/>
        <w:spacing w:before="120" w:after="60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AC27D5">
        <w:rPr>
          <w:rFonts w:eastAsiaTheme="minorHAnsi"/>
          <w:b/>
          <w:bCs/>
          <w:i/>
          <w:iCs/>
          <w:color w:val="000000"/>
          <w:sz w:val="28"/>
          <w:szCs w:val="28"/>
        </w:rPr>
        <w:t>Материально-техническое обеспечение программы</w:t>
      </w:r>
    </w:p>
    <w:p w:rsidR="00340868" w:rsidRPr="00AC27D5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Учебная лаборатория + 15 ноутбуков для учащихся.</w:t>
      </w:r>
    </w:p>
    <w:p w:rsidR="00340868" w:rsidRPr="00AC27D5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Интерактивная панель</w:t>
      </w:r>
    </w:p>
    <w:p w:rsidR="00340868" w:rsidRPr="00AC27D5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Микроскопы 20 штук</w:t>
      </w:r>
    </w:p>
    <w:p w:rsidR="00340868" w:rsidRPr="00AC27D5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Комплект гербарных материалов</w:t>
      </w:r>
    </w:p>
    <w:p w:rsidR="00340868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Комплект влажных препаратов животных</w:t>
      </w:r>
    </w:p>
    <w:p w:rsidR="00D22BF4" w:rsidRPr="00D22BF4" w:rsidRDefault="00340868" w:rsidP="00D22BF4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D22BF4">
        <w:rPr>
          <w:rFonts w:eastAsiaTheme="minorHAnsi"/>
          <w:bCs/>
          <w:iCs/>
          <w:color w:val="000000"/>
          <w:sz w:val="28"/>
          <w:szCs w:val="28"/>
        </w:rPr>
        <w:t>Модели аппликаций развития животных и растений.</w:t>
      </w:r>
    </w:p>
    <w:p w:rsidR="00D22BF4" w:rsidRPr="00E4209E" w:rsidRDefault="00D22BF4" w:rsidP="00D22BF4">
      <w:pPr>
        <w:widowControl/>
        <w:adjustRightInd w:val="0"/>
        <w:rPr>
          <w:b/>
          <w:bCs/>
          <w:i/>
          <w:sz w:val="28"/>
          <w:szCs w:val="28"/>
          <w:lang w:eastAsia="ru-RU"/>
        </w:rPr>
      </w:pPr>
      <w:r w:rsidRPr="002A39AC">
        <w:rPr>
          <w:b/>
          <w:bCs/>
          <w:i/>
          <w:sz w:val="28"/>
          <w:szCs w:val="28"/>
          <w:lang w:eastAsia="ru-RU"/>
        </w:rPr>
        <w:t>Информационное обеспечение</w:t>
      </w:r>
    </w:p>
    <w:p w:rsidR="00D22BF4" w:rsidRPr="002A39AC" w:rsidRDefault="00D22BF4" w:rsidP="00D22BF4">
      <w:pPr>
        <w:widowControl/>
        <w:adjustRightInd w:val="0"/>
        <w:rPr>
          <w:b/>
          <w:bCs/>
          <w:sz w:val="28"/>
          <w:szCs w:val="28"/>
          <w:lang w:eastAsia="ru-RU"/>
        </w:rPr>
      </w:pPr>
      <w:r w:rsidRPr="002A39AC">
        <w:rPr>
          <w:sz w:val="28"/>
          <w:szCs w:val="28"/>
        </w:rPr>
        <w:t>справочники, карты, учебные плакаты и картины, дополнительная литература по предметам, раздаточный материал, образцы творческих работ</w:t>
      </w:r>
      <w:r>
        <w:rPr>
          <w:sz w:val="28"/>
          <w:szCs w:val="28"/>
        </w:rPr>
        <w:t>.</w:t>
      </w:r>
    </w:p>
    <w:p w:rsidR="00D22BF4" w:rsidRPr="00E4209E" w:rsidRDefault="00D22BF4" w:rsidP="00D22BF4">
      <w:pPr>
        <w:widowControl/>
        <w:adjustRightInd w:val="0"/>
        <w:rPr>
          <w:b/>
          <w:bCs/>
          <w:i/>
          <w:sz w:val="28"/>
          <w:szCs w:val="28"/>
          <w:lang w:eastAsia="ru-RU"/>
        </w:rPr>
      </w:pPr>
      <w:r w:rsidRPr="00E4209E">
        <w:rPr>
          <w:b/>
          <w:bCs/>
          <w:i/>
          <w:sz w:val="28"/>
          <w:szCs w:val="28"/>
          <w:lang w:eastAsia="ru-RU"/>
        </w:rPr>
        <w:t>Кадровое обеспечение</w:t>
      </w:r>
    </w:p>
    <w:p w:rsidR="00D22BF4" w:rsidRPr="00D22BF4" w:rsidRDefault="00D22BF4" w:rsidP="00D22BF4">
      <w:pPr>
        <w:widowControl/>
        <w:autoSpaceDE/>
        <w:autoSpaceDN/>
        <w:ind w:left="360"/>
        <w:contextualSpacing/>
        <w:jc w:val="both"/>
        <w:rPr>
          <w:rFonts w:eastAsia="Calibri"/>
          <w:sz w:val="28"/>
          <w:szCs w:val="28"/>
        </w:rPr>
      </w:pPr>
      <w:r w:rsidRPr="00D22BF4">
        <w:rPr>
          <w:bCs/>
          <w:i/>
          <w:iCs/>
          <w:sz w:val="28"/>
          <w:szCs w:val="28"/>
        </w:rPr>
        <w:t>1.</w:t>
      </w:r>
      <w:r w:rsidRPr="00D22BF4">
        <w:rPr>
          <w:b/>
          <w:bCs/>
          <w:i/>
          <w:iCs/>
          <w:sz w:val="28"/>
          <w:szCs w:val="28"/>
        </w:rPr>
        <w:t xml:space="preserve">Учитель биологии Непомнящих Светлана Ивановна. </w:t>
      </w:r>
      <w:r w:rsidRPr="00D22BF4">
        <w:rPr>
          <w:rFonts w:eastAsia="Calibri"/>
          <w:sz w:val="28"/>
          <w:szCs w:val="28"/>
        </w:rPr>
        <w:t>В1988 году закончила Красноярский государственный педагогический университет по специальности учитель биологии и химии, присвоена квалификация учитель химии и биологии</w:t>
      </w:r>
    </w:p>
    <w:p w:rsidR="00D22BF4" w:rsidRPr="00D22BF4" w:rsidRDefault="00D22BF4" w:rsidP="00D22BF4">
      <w:pPr>
        <w:widowControl/>
        <w:autoSpaceDE/>
        <w:autoSpaceDN/>
        <w:ind w:left="360"/>
        <w:contextualSpacing/>
        <w:jc w:val="both"/>
        <w:rPr>
          <w:rFonts w:eastAsia="Calibri"/>
          <w:sz w:val="28"/>
          <w:szCs w:val="28"/>
        </w:rPr>
      </w:pPr>
      <w:r w:rsidRPr="00D22BF4">
        <w:rPr>
          <w:bCs/>
          <w:i/>
          <w:iCs/>
          <w:sz w:val="28"/>
          <w:szCs w:val="28"/>
        </w:rPr>
        <w:t>2.</w:t>
      </w:r>
      <w:r w:rsidRPr="00D22BF4">
        <w:rPr>
          <w:b/>
          <w:bCs/>
          <w:i/>
          <w:iCs/>
          <w:sz w:val="28"/>
          <w:szCs w:val="28"/>
        </w:rPr>
        <w:t>Стаж 33года. Категория высшая</w:t>
      </w:r>
    </w:p>
    <w:p w:rsidR="00D22BF4" w:rsidRPr="00D22BF4" w:rsidRDefault="00D22BF4" w:rsidP="00D22BF4">
      <w:pPr>
        <w:widowControl/>
        <w:autoSpaceDE/>
        <w:autoSpaceDN/>
        <w:ind w:left="360"/>
        <w:contextualSpacing/>
        <w:jc w:val="both"/>
        <w:rPr>
          <w:rFonts w:eastAsia="Calibri"/>
          <w:sz w:val="28"/>
          <w:szCs w:val="28"/>
        </w:rPr>
      </w:pPr>
      <w:r w:rsidRPr="00D22BF4">
        <w:rPr>
          <w:bCs/>
          <w:i/>
          <w:iCs/>
          <w:sz w:val="28"/>
          <w:szCs w:val="28"/>
        </w:rPr>
        <w:t>3.</w:t>
      </w:r>
      <w:r w:rsidRPr="00D22BF4">
        <w:rPr>
          <w:b/>
          <w:bCs/>
          <w:i/>
          <w:iCs/>
          <w:sz w:val="28"/>
          <w:szCs w:val="28"/>
        </w:rPr>
        <w:t>Педагог ДО</w:t>
      </w:r>
    </w:p>
    <w:p w:rsidR="00874CC9" w:rsidRPr="00D22BF4" w:rsidRDefault="00874CC9" w:rsidP="00D22BF4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  <w:sectPr w:rsidR="00874CC9" w:rsidRPr="00D22BF4">
          <w:pgSz w:w="11910" w:h="16840"/>
          <w:pgMar w:top="1040" w:right="420" w:bottom="280" w:left="1160" w:header="717" w:footer="0" w:gutter="0"/>
          <w:cols w:space="720"/>
        </w:sectPr>
      </w:pPr>
    </w:p>
    <w:p w:rsidR="00E4209E" w:rsidRPr="00E4209E" w:rsidRDefault="00E4209E" w:rsidP="00E4209E">
      <w:pPr>
        <w:widowControl/>
        <w:adjustRightInd w:val="0"/>
        <w:rPr>
          <w:b/>
          <w:bCs/>
          <w:sz w:val="28"/>
          <w:szCs w:val="28"/>
          <w:lang w:eastAsia="ru-RU"/>
        </w:rPr>
      </w:pPr>
      <w:r w:rsidRPr="00E4209E">
        <w:rPr>
          <w:b/>
          <w:bCs/>
          <w:sz w:val="28"/>
          <w:szCs w:val="28"/>
          <w:lang w:eastAsia="ru-RU"/>
        </w:rPr>
        <w:lastRenderedPageBreak/>
        <w:t>ФОРМЫ АТТЕСТАЦИИ И ОЦЕНОЧНЫЕ МАТЕРИАЛЫ</w:t>
      </w:r>
    </w:p>
    <w:p w:rsidR="00B461AB" w:rsidRDefault="00B461AB" w:rsidP="00B461AB">
      <w:pPr>
        <w:widowControl/>
        <w:autoSpaceDE/>
        <w:autoSpaceDN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461AB" w:rsidRPr="00B461AB" w:rsidRDefault="00B461AB" w:rsidP="003F2A56">
      <w:pPr>
        <w:widowControl/>
        <w:shd w:val="clear" w:color="auto" w:fill="FFFFFF"/>
        <w:autoSpaceDE/>
        <w:autoSpaceDN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B461AB">
        <w:rPr>
          <w:rFonts w:eastAsiaTheme="minorEastAsia"/>
          <w:b/>
          <w:sz w:val="28"/>
          <w:szCs w:val="28"/>
          <w:lang w:eastAsia="ru-RU"/>
        </w:rPr>
        <w:t>Формы проведения аттестации:</w:t>
      </w:r>
      <w:r w:rsidRPr="00B461AB">
        <w:rPr>
          <w:rFonts w:eastAsiaTheme="minorEastAsia"/>
          <w:sz w:val="28"/>
          <w:szCs w:val="28"/>
          <w:lang w:eastAsia="ru-RU"/>
        </w:rPr>
        <w:t xml:space="preserve"> опрос, тестирование, анкетирование, контрольное задание, педагог</w:t>
      </w:r>
      <w:r w:rsidR="005A47E9">
        <w:rPr>
          <w:rFonts w:eastAsiaTheme="minorEastAsia"/>
          <w:sz w:val="28"/>
          <w:szCs w:val="28"/>
          <w:lang w:eastAsia="ru-RU"/>
        </w:rPr>
        <w:t>ическое наблюдение</w:t>
      </w:r>
      <w:r w:rsidRPr="00B461AB">
        <w:rPr>
          <w:rFonts w:eastAsiaTheme="minorEastAsia"/>
          <w:sz w:val="28"/>
          <w:szCs w:val="28"/>
          <w:lang w:eastAsia="ru-RU"/>
        </w:rPr>
        <w:t>.</w:t>
      </w:r>
    </w:p>
    <w:p w:rsidR="00B461AB" w:rsidRPr="00B461AB" w:rsidRDefault="00B461AB" w:rsidP="003F2A56">
      <w:pPr>
        <w:widowControl/>
        <w:shd w:val="clear" w:color="auto" w:fill="FFFFFF"/>
        <w:autoSpaceDE/>
        <w:autoSpaceDN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B461AB" w:rsidRPr="00B461AB" w:rsidRDefault="00B461AB" w:rsidP="003F2A56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  <w:lang w:eastAsia="ru-RU"/>
        </w:rPr>
      </w:pPr>
      <w:r w:rsidRPr="00B461AB">
        <w:rPr>
          <w:rFonts w:eastAsiaTheme="minorEastAsia"/>
          <w:b/>
          <w:sz w:val="28"/>
          <w:szCs w:val="28"/>
          <w:lang w:eastAsia="ru-RU"/>
        </w:rPr>
        <w:t>Система отслеживания и оценивания результатов обучения детей данной программе.</w:t>
      </w:r>
    </w:p>
    <w:p w:rsidR="00B461AB" w:rsidRPr="00B461AB" w:rsidRDefault="00B461AB" w:rsidP="003F2A56">
      <w:pPr>
        <w:widowControl/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B461AB">
        <w:rPr>
          <w:rFonts w:eastAsiaTheme="minorEastAsia"/>
          <w:sz w:val="28"/>
          <w:szCs w:val="28"/>
          <w:lang w:eastAsia="ru-RU"/>
        </w:rPr>
        <w:t xml:space="preserve">        Процесс обучения предусматривает следующие виды контроля:</w:t>
      </w:r>
    </w:p>
    <w:p w:rsidR="00B461AB" w:rsidRPr="00B461AB" w:rsidRDefault="00B461AB" w:rsidP="00B461AB">
      <w:pPr>
        <w:widowControl/>
        <w:autoSpaceDE/>
        <w:autoSpaceDN/>
        <w:contextualSpacing/>
        <w:rPr>
          <w:rFonts w:eastAsiaTheme="minorEastAsia"/>
          <w:sz w:val="28"/>
          <w:szCs w:val="28"/>
          <w:lang w:eastAsia="ru-RU"/>
        </w:rPr>
      </w:pPr>
    </w:p>
    <w:tbl>
      <w:tblPr>
        <w:tblStyle w:val="12"/>
        <w:tblW w:w="0" w:type="auto"/>
        <w:tblInd w:w="250" w:type="dxa"/>
        <w:tblLook w:val="04A0"/>
      </w:tblPr>
      <w:tblGrid>
        <w:gridCol w:w="2881"/>
        <w:gridCol w:w="3427"/>
        <w:gridCol w:w="3013"/>
      </w:tblGrid>
      <w:tr w:rsidR="00B461AB" w:rsidRPr="00B461AB" w:rsidTr="005A47E9"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543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Формы контроля</w:t>
            </w:r>
          </w:p>
        </w:tc>
      </w:tr>
      <w:tr w:rsidR="00B461AB" w:rsidRPr="00B461AB" w:rsidTr="005A47E9">
        <w:tc>
          <w:tcPr>
            <w:tcW w:w="9781" w:type="dxa"/>
            <w:gridSpan w:val="3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Входной контроль</w:t>
            </w:r>
          </w:p>
        </w:tc>
      </w:tr>
      <w:tr w:rsidR="00B461AB" w:rsidRPr="00B461AB" w:rsidTr="005A47E9"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В начале учебного года</w:t>
            </w:r>
          </w:p>
        </w:tc>
        <w:tc>
          <w:tcPr>
            <w:tcW w:w="3543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 xml:space="preserve">Тест </w:t>
            </w:r>
          </w:p>
        </w:tc>
      </w:tr>
      <w:tr w:rsidR="00B461AB" w:rsidRPr="00B461AB" w:rsidTr="005A47E9">
        <w:tc>
          <w:tcPr>
            <w:tcW w:w="9781" w:type="dxa"/>
            <w:gridSpan w:val="3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Текущий контроль</w:t>
            </w:r>
          </w:p>
        </w:tc>
      </w:tr>
      <w:tr w:rsidR="00B461AB" w:rsidRPr="00B461AB" w:rsidTr="005A47E9"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3543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19" w:type="dxa"/>
          </w:tcPr>
          <w:p w:rsidR="00B461AB" w:rsidRPr="00B461AB" w:rsidRDefault="00402E67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Лабораторная работа; практическая работа; собеседование; игра, конференция. </w:t>
            </w:r>
          </w:p>
        </w:tc>
      </w:tr>
      <w:tr w:rsidR="00B461AB" w:rsidRPr="00B461AB" w:rsidTr="005A47E9">
        <w:tc>
          <w:tcPr>
            <w:tcW w:w="9781" w:type="dxa"/>
            <w:gridSpan w:val="3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Итоговый контроль</w:t>
            </w:r>
          </w:p>
        </w:tc>
      </w:tr>
      <w:tr w:rsidR="00B461AB" w:rsidRPr="00B461AB" w:rsidTr="005A47E9"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В конце учебного года по окончании обучения по программе</w:t>
            </w:r>
          </w:p>
        </w:tc>
        <w:tc>
          <w:tcPr>
            <w:tcW w:w="3543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19" w:type="dxa"/>
          </w:tcPr>
          <w:p w:rsidR="00B461AB" w:rsidRPr="00B461AB" w:rsidRDefault="00B461AB" w:rsidP="003F2A56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 xml:space="preserve">Защита </w:t>
            </w:r>
            <w:r w:rsidR="003F2A56">
              <w:rPr>
                <w:rFonts w:eastAsiaTheme="minorEastAsia"/>
                <w:sz w:val="28"/>
                <w:szCs w:val="28"/>
              </w:rPr>
              <w:t>исследовательской работы</w:t>
            </w:r>
          </w:p>
        </w:tc>
      </w:tr>
    </w:tbl>
    <w:p w:rsidR="00E4209E" w:rsidRPr="00E4209E" w:rsidRDefault="00E4209E" w:rsidP="00E4209E">
      <w:pPr>
        <w:widowControl/>
        <w:adjustRightInd w:val="0"/>
        <w:spacing w:before="120" w:after="12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4209E">
        <w:rPr>
          <w:rFonts w:eastAsia="Calibri"/>
          <w:b/>
          <w:bCs/>
          <w:color w:val="000000"/>
          <w:sz w:val="28"/>
          <w:szCs w:val="28"/>
        </w:rPr>
        <w:lastRenderedPageBreak/>
        <w:t>МЕТОДИЧЕСКИЕ МАТЕРИАЛЫ</w:t>
      </w:r>
    </w:p>
    <w:p w:rsidR="005A47E9" w:rsidRDefault="00E4209E" w:rsidP="005A47E9">
      <w:pPr>
        <w:widowControl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Особенностью организации образовательного процес</w:t>
      </w:r>
      <w:r w:rsidR="005A47E9">
        <w:rPr>
          <w:rFonts w:eastAsia="Calibri"/>
          <w:bCs/>
          <w:color w:val="000000"/>
          <w:sz w:val="28"/>
          <w:szCs w:val="28"/>
        </w:rPr>
        <w:t>са является очное обучение</w:t>
      </w:r>
      <w:r w:rsidRPr="00E4209E"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5A47E9" w:rsidRPr="005A47E9" w:rsidRDefault="00A82168" w:rsidP="00A82168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Основнымиформами</w:t>
      </w:r>
      <w:r w:rsidR="005A47E9" w:rsidRPr="005A47E9">
        <w:rPr>
          <w:iCs/>
          <w:sz w:val="28"/>
          <w:szCs w:val="28"/>
          <w:lang w:eastAsia="ru-RU"/>
        </w:rPr>
        <w:t xml:space="preserve"> работы </w:t>
      </w:r>
      <w:r>
        <w:rPr>
          <w:iCs/>
          <w:sz w:val="28"/>
          <w:szCs w:val="28"/>
          <w:lang w:eastAsia="ru-RU"/>
        </w:rPr>
        <w:t>на занятии являются</w:t>
      </w:r>
      <w:r>
        <w:rPr>
          <w:sz w:val="28"/>
          <w:szCs w:val="28"/>
          <w:lang w:eastAsia="ru-RU"/>
        </w:rPr>
        <w:t xml:space="preserve"> коллективные обсуждения, дискуссии</w:t>
      </w:r>
      <w:r w:rsidR="005A47E9" w:rsidRPr="005A47E9">
        <w:rPr>
          <w:sz w:val="28"/>
          <w:szCs w:val="28"/>
          <w:lang w:eastAsia="ru-RU"/>
        </w:rPr>
        <w:t xml:space="preserve">, экскурсии, </w:t>
      </w:r>
      <w:r>
        <w:rPr>
          <w:sz w:val="28"/>
          <w:szCs w:val="28"/>
          <w:lang w:eastAsia="ru-RU"/>
        </w:rPr>
        <w:t>лабораторные работы,</w:t>
      </w:r>
      <w:r w:rsidRPr="005A47E9">
        <w:rPr>
          <w:sz w:val="28"/>
          <w:szCs w:val="28"/>
          <w:lang w:eastAsia="ru-RU"/>
        </w:rPr>
        <w:t>исследование</w:t>
      </w:r>
      <w:r>
        <w:rPr>
          <w:sz w:val="28"/>
          <w:szCs w:val="28"/>
          <w:lang w:eastAsia="ru-RU"/>
        </w:rPr>
        <w:t xml:space="preserve">, </w:t>
      </w:r>
      <w:r w:rsidRPr="005A47E9">
        <w:rPr>
          <w:sz w:val="28"/>
          <w:szCs w:val="28"/>
          <w:lang w:eastAsia="ru-RU"/>
        </w:rPr>
        <w:t>наблюдение,работа с научной литературой</w:t>
      </w:r>
      <w:r>
        <w:rPr>
          <w:sz w:val="28"/>
          <w:szCs w:val="28"/>
          <w:lang w:eastAsia="ru-RU"/>
        </w:rPr>
        <w:t>.</w:t>
      </w:r>
    </w:p>
    <w:p w:rsidR="005A47E9" w:rsidRPr="005A47E9" w:rsidRDefault="005A47E9" w:rsidP="005A47E9">
      <w:pPr>
        <w:widowControl/>
        <w:autoSpaceDE/>
        <w:autoSpaceDN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A47E9">
        <w:rPr>
          <w:color w:val="000000"/>
          <w:sz w:val="28"/>
          <w:szCs w:val="28"/>
          <w:lang w:eastAsia="ru-RU"/>
        </w:rPr>
        <w:t>Основные методы организации учебно-воспитательного процесса:</w:t>
      </w:r>
    </w:p>
    <w:p w:rsidR="005A47E9" w:rsidRPr="00F659A2" w:rsidRDefault="00A82168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F659A2">
        <w:rPr>
          <w:color w:val="000000"/>
          <w:sz w:val="28"/>
          <w:szCs w:val="28"/>
          <w:lang w:eastAsia="ru-RU"/>
        </w:rPr>
        <w:t xml:space="preserve">Словесный метод - </w:t>
      </w:r>
      <w:r w:rsidR="005A47E9" w:rsidRPr="00F659A2">
        <w:rPr>
          <w:color w:val="000000"/>
          <w:sz w:val="28"/>
          <w:szCs w:val="28"/>
          <w:lang w:eastAsia="ru-RU"/>
        </w:rPr>
        <w:t>рассказ, беседа, обсуждение;</w:t>
      </w:r>
    </w:p>
    <w:p w:rsidR="005A47E9" w:rsidRPr="00F659A2" w:rsidRDefault="00A82168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F659A2">
        <w:rPr>
          <w:color w:val="000000"/>
          <w:sz w:val="28"/>
          <w:szCs w:val="28"/>
          <w:lang w:eastAsia="ru-RU"/>
        </w:rPr>
        <w:t xml:space="preserve">Метод наглядности - </w:t>
      </w:r>
      <w:r w:rsidR="005A47E9" w:rsidRPr="00F659A2">
        <w:rPr>
          <w:color w:val="000000"/>
          <w:sz w:val="28"/>
          <w:szCs w:val="28"/>
          <w:lang w:eastAsia="ru-RU"/>
        </w:rPr>
        <w:t>наглядные пособия и иллюстрации, фото- и видеоматериалы, пособия, ге</w:t>
      </w:r>
      <w:r w:rsidRPr="00F659A2">
        <w:rPr>
          <w:color w:val="000000"/>
          <w:sz w:val="28"/>
          <w:szCs w:val="28"/>
          <w:lang w:eastAsia="ru-RU"/>
        </w:rPr>
        <w:t>рбарии, муляжи.</w:t>
      </w:r>
    </w:p>
    <w:p w:rsidR="005A47E9" w:rsidRPr="00F659A2" w:rsidRDefault="00A82168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F659A2">
        <w:rPr>
          <w:color w:val="000000"/>
          <w:sz w:val="28"/>
          <w:szCs w:val="28"/>
          <w:lang w:eastAsia="ru-RU"/>
        </w:rPr>
        <w:t xml:space="preserve">Практический метод – наблюдение, </w:t>
      </w:r>
      <w:r w:rsidR="005A47E9" w:rsidRPr="00F659A2">
        <w:rPr>
          <w:color w:val="000000"/>
          <w:sz w:val="28"/>
          <w:szCs w:val="28"/>
          <w:lang w:eastAsia="ru-RU"/>
        </w:rPr>
        <w:t>практические работы</w:t>
      </w:r>
      <w:r w:rsidRPr="00F659A2">
        <w:rPr>
          <w:color w:val="000000"/>
          <w:sz w:val="28"/>
          <w:szCs w:val="28"/>
          <w:lang w:eastAsia="ru-RU"/>
        </w:rPr>
        <w:t>, экскурсии.</w:t>
      </w:r>
    </w:p>
    <w:p w:rsidR="005A47E9" w:rsidRPr="00F659A2" w:rsidRDefault="00F659A2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F659A2">
        <w:rPr>
          <w:color w:val="000000"/>
          <w:sz w:val="28"/>
          <w:szCs w:val="28"/>
          <w:lang w:eastAsia="ru-RU"/>
        </w:rPr>
        <w:t>Объяснительно-иллюстративный - сообщение готовой информации.</w:t>
      </w:r>
    </w:p>
    <w:p w:rsidR="005A47E9" w:rsidRPr="00F659A2" w:rsidRDefault="00F659A2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F659A2">
        <w:rPr>
          <w:color w:val="000000"/>
          <w:sz w:val="28"/>
          <w:szCs w:val="28"/>
          <w:lang w:eastAsia="ru-RU"/>
        </w:rPr>
        <w:t xml:space="preserve">Частично-поисковый метод - </w:t>
      </w:r>
      <w:r w:rsidR="005A47E9" w:rsidRPr="00F659A2">
        <w:rPr>
          <w:color w:val="000000"/>
          <w:sz w:val="28"/>
          <w:szCs w:val="28"/>
          <w:lang w:eastAsia="ru-RU"/>
        </w:rPr>
        <w:t>выполнение практических работ</w:t>
      </w:r>
      <w:r w:rsidRPr="00F659A2">
        <w:rPr>
          <w:color w:val="000000"/>
          <w:sz w:val="28"/>
          <w:szCs w:val="28"/>
          <w:lang w:eastAsia="ru-RU"/>
        </w:rPr>
        <w:t>.</w:t>
      </w:r>
    </w:p>
    <w:p w:rsidR="00F659A2" w:rsidRPr="005A47E9" w:rsidRDefault="005A47E9" w:rsidP="00340868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A47E9">
        <w:rPr>
          <w:sz w:val="28"/>
          <w:szCs w:val="28"/>
          <w:lang w:eastAsia="ru-RU"/>
        </w:rPr>
        <w:t>В процессе обучения предусматриваются теоретические и практические занятия. Теоретическая часть обычно занимает не более 45 минут от занятия и часто идет параллельно с выполнением практического задания.</w:t>
      </w:r>
    </w:p>
    <w:p w:rsidR="00F83500" w:rsidRDefault="00E4209E" w:rsidP="00E4209E">
      <w:pPr>
        <w:widowControl/>
        <w:adjustRightInd w:val="0"/>
        <w:spacing w:before="120" w:after="120"/>
        <w:jc w:val="both"/>
      </w:pPr>
      <w:r w:rsidRPr="00F83500">
        <w:rPr>
          <w:rFonts w:eastAsia="Calibri"/>
          <w:b/>
          <w:bCs/>
          <w:i/>
          <w:color w:val="000000"/>
          <w:sz w:val="28"/>
          <w:szCs w:val="28"/>
        </w:rPr>
        <w:t>Структура занятий состоит из нескольких этапов: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1. Организация начала </w:t>
      </w:r>
      <w:r w:rsidRPr="00F83500">
        <w:rPr>
          <w:bCs/>
          <w:sz w:val="28"/>
          <w:szCs w:val="28"/>
        </w:rPr>
        <w:t>занятия</w:t>
      </w:r>
      <w:r w:rsidRPr="00F83500">
        <w:rPr>
          <w:sz w:val="28"/>
          <w:szCs w:val="28"/>
        </w:rPr>
        <w:t xml:space="preserve"> (актуализация знаний)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2. Постановка цели и задач </w:t>
      </w:r>
      <w:r w:rsidRPr="00F83500">
        <w:rPr>
          <w:bCs/>
          <w:sz w:val="28"/>
          <w:szCs w:val="28"/>
        </w:rPr>
        <w:t>занятия</w:t>
      </w:r>
      <w:r w:rsidRPr="00F83500">
        <w:rPr>
          <w:sz w:val="28"/>
          <w:szCs w:val="28"/>
        </w:rPr>
        <w:t xml:space="preserve"> (мотивация)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3. Теоретическая часть (ознакомление с новым материалом)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4. Практическая часть (первичное закрепление навыков)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5. Проверка первичного усвоения знаний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6. Рефлексия </w:t>
      </w:r>
    </w:p>
    <w:p w:rsidR="00E84DA3" w:rsidRPr="00701812" w:rsidRDefault="00F83500" w:rsidP="00E4209E">
      <w:pPr>
        <w:widowControl/>
        <w:adjustRightInd w:val="0"/>
        <w:spacing w:before="120" w:after="120"/>
        <w:jc w:val="both"/>
        <w:rPr>
          <w:rFonts w:eastAsia="Calibri"/>
          <w:bCs/>
          <w:i/>
          <w:color w:val="000000"/>
          <w:sz w:val="28"/>
          <w:szCs w:val="28"/>
        </w:rPr>
      </w:pPr>
      <w:r w:rsidRPr="00F83500">
        <w:rPr>
          <w:sz w:val="28"/>
          <w:szCs w:val="28"/>
        </w:rPr>
        <w:t>7. Рекомендации для самостоятельной работы.</w:t>
      </w:r>
    </w:p>
    <w:p w:rsidR="00E4209E" w:rsidRPr="00E4209E" w:rsidRDefault="00E4209E" w:rsidP="00E4209E">
      <w:pPr>
        <w:widowControl/>
        <w:adjustRightInd w:val="0"/>
        <w:spacing w:before="120" w:after="120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На занятиях применяются дидактические материалы:</w:t>
      </w:r>
    </w:p>
    <w:p w:rsidR="00E4209E" w:rsidRPr="00E4209E" w:rsidRDefault="00E4209E" w:rsidP="00E4209E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дидактические пособия (карточки, раздаточный материал, вопросы для устного и письменного опроса, практические задания);</w:t>
      </w:r>
    </w:p>
    <w:p w:rsidR="00E4209E" w:rsidRPr="00E4209E" w:rsidRDefault="00E4209E" w:rsidP="00E4209E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видеозаписи, видео уроки;</w:t>
      </w:r>
    </w:p>
    <w:p w:rsidR="00DD1766" w:rsidRPr="00340868" w:rsidRDefault="00E4209E" w:rsidP="00340868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презентации.</w:t>
      </w:r>
    </w:p>
    <w:p w:rsidR="000A48F4" w:rsidRPr="00F83500" w:rsidRDefault="000A48F4" w:rsidP="000A48F4">
      <w:pPr>
        <w:spacing w:before="91"/>
        <w:ind w:left="660" w:right="553"/>
        <w:jc w:val="center"/>
        <w:rPr>
          <w:b/>
          <w:color w:val="000000" w:themeColor="text1"/>
          <w:sz w:val="28"/>
        </w:rPr>
      </w:pPr>
      <w:r w:rsidRPr="00F83500">
        <w:rPr>
          <w:b/>
          <w:color w:val="000000" w:themeColor="text1"/>
          <w:sz w:val="28"/>
        </w:rPr>
        <w:t>ЛИТЕРАТУРАДЛЯУЧАЩИХСЯ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2"/>
        </w:tabs>
        <w:ind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Артамонов В. И. Занимательная физиология растений. – М.: Агропромиздат,1991.– 336 с.:ил.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2"/>
        </w:tabs>
        <w:ind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Биология. Весь школьный курс в таблицах / сост. Л. В. Ёлкина. – Минск :Букмастер: Кузьма,2015.– 9-еизд.– 416 с.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2"/>
        </w:tabs>
        <w:ind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Генкель П.А. Физиология растений: Учебное пособие по факультативномукурсудля IХкласса.М.: Просвещение,1985.–175 с.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2"/>
        </w:tabs>
        <w:spacing w:line="322" w:lineRule="exact"/>
        <w:ind w:right="-26" w:hanging="361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КорчагинаВ.А.,Ботаника,учебникдля5-6классовсреднейшколы,Москва,</w:t>
      </w:r>
    </w:p>
    <w:p w:rsidR="000A48F4" w:rsidRPr="00F83500" w:rsidRDefault="000A48F4" w:rsidP="003F2A56">
      <w:pPr>
        <w:pStyle w:val="a3"/>
        <w:spacing w:line="322" w:lineRule="exact"/>
        <w:ind w:right="-26"/>
        <w:jc w:val="both"/>
        <w:rPr>
          <w:color w:val="000000" w:themeColor="text1"/>
        </w:rPr>
      </w:pPr>
      <w:r w:rsidRPr="00F83500">
        <w:rPr>
          <w:color w:val="000000" w:themeColor="text1"/>
        </w:rPr>
        <w:lastRenderedPageBreak/>
        <w:t>«Просвещение»,1985.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1"/>
        </w:tabs>
        <w:ind w:left="540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Петров В. В. Из жизни зеленого мира: Пособие для учащихся. – 2-е изд. – М.:Просвещение,1982.– 127 с.,ил.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1"/>
        </w:tabs>
        <w:spacing w:line="321" w:lineRule="exact"/>
        <w:ind w:left="540" w:right="-26" w:hanging="361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Растения:коварныедрузья/ Подобщ.ред.ЕжоваВ.Н.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1"/>
        </w:tabs>
        <w:spacing w:line="242" w:lineRule="auto"/>
        <w:ind w:left="540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Цимбал В. А. Растения. Параллельный мир. – Фрязино: «Век 2», 2009. – 144с.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1"/>
        </w:tabs>
        <w:ind w:left="540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Цингер А. Я. Занимательная зоология. – М.: Государственное учебно-педагогическоеиздательствоМинистерствапросвещенияРСФСР.</w:t>
      </w:r>
    </w:p>
    <w:p w:rsidR="000A48F4" w:rsidRPr="00F83500" w:rsidRDefault="000A48F4" w:rsidP="000A48F4">
      <w:pPr>
        <w:pStyle w:val="a3"/>
        <w:spacing w:before="3"/>
        <w:ind w:left="0"/>
        <w:rPr>
          <w:color w:val="000000" w:themeColor="text1"/>
          <w:sz w:val="32"/>
        </w:rPr>
      </w:pPr>
    </w:p>
    <w:p w:rsidR="000A48F4" w:rsidRPr="00F83500" w:rsidRDefault="000A48F4" w:rsidP="000A48F4">
      <w:pPr>
        <w:pStyle w:val="1"/>
        <w:ind w:left="3341"/>
        <w:jc w:val="left"/>
        <w:rPr>
          <w:color w:val="000000" w:themeColor="text1"/>
        </w:rPr>
      </w:pPr>
      <w:r w:rsidRPr="00F83500">
        <w:rPr>
          <w:color w:val="000000" w:themeColor="text1"/>
        </w:rPr>
        <w:t>ЛИТЕРАТУРАДЛЯПЕДАГОГОВ</w:t>
      </w:r>
    </w:p>
    <w:p w:rsidR="000A48F4" w:rsidRPr="00F83500" w:rsidRDefault="000A48F4" w:rsidP="000A48F4">
      <w:pPr>
        <w:pStyle w:val="a3"/>
        <w:spacing w:before="10"/>
        <w:ind w:left="0"/>
        <w:rPr>
          <w:b/>
          <w:color w:val="000000" w:themeColor="text1"/>
          <w:sz w:val="24"/>
        </w:rPr>
      </w:pP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1"/>
        </w:tabs>
        <w:ind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Артамонов В. И. Занимательная физиология растений. – М.: Агропромиздат,1991.– 336 с.:ил.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1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Биология. Весь школьный курс в таблицах / сост. Л. В. Ёлкина. – Минск :Букмастер: Кузьма,2015.– 9-еизд.– 416 с.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Биология. Учебно-практический справочник / Р. В. Шаламов, Подгорный, Ю.В.Дмитриев,О.В.Таглина.– Х.:Веста,2011.– 384 с.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Дикорастущие полезные растения России / Отв. ред. А. Л. Буданцев, Е. Е.Лесиовская.– СПб.:Издательство СПХФА,2001.–663 с.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Догель В. А. Зоология беспозвоночных: Учебник для ун-тов/ Под ред. проф.Полянского Ю. И. – 7-е изд., перераб. и доп. – М.: Высш. школа, 1981. – 606с.,ил.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Занина, М. А. Физиология растений: учебно-метод. пособие для студентовзаочного отделения факультета экологии и биологии / М. А. Занина. –Балашов: Изд-во «Николаев»,2005.–64 с.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Наумов Н. П., Карташев Н. П. Зоология позвоночных. – Ч. 1. – Низшиехордовые, бесчелюстные, рыбы, земноводные: Учебник для биолог. спец. ун-тов.– М.: Высш.школа,1979.–333 с.,ил.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Наумов Н. П., Карташев Н. П. Зоология позвоночных. – Ч. 2. –Пресмыкающиеся, птицы, млекопитающие: Учебник для биолог. спец. ун-тов.– М.: Высш.школа,1979.–272 с.,ил.</w:t>
      </w:r>
    </w:p>
    <w:p w:rsidR="00386D3D" w:rsidRPr="00D22BF4" w:rsidRDefault="000A48F4" w:rsidP="00D8518D">
      <w:pPr>
        <w:pStyle w:val="a5"/>
        <w:numPr>
          <w:ilvl w:val="0"/>
          <w:numId w:val="2"/>
        </w:numPr>
        <w:tabs>
          <w:tab w:val="left" w:pos="540"/>
        </w:tabs>
        <w:spacing w:line="278" w:lineRule="auto"/>
        <w:ind w:left="0" w:right="1564" w:hanging="361"/>
        <w:jc w:val="both"/>
        <w:rPr>
          <w:color w:val="000000" w:themeColor="text1"/>
        </w:rPr>
      </w:pPr>
      <w:r w:rsidRPr="00D22BF4">
        <w:rPr>
          <w:color w:val="000000" w:themeColor="text1"/>
          <w:sz w:val="28"/>
        </w:rPr>
        <w:t>Определительвысшихрастенийподред.</w:t>
      </w:r>
      <w:r w:rsidR="00D22BF4" w:rsidRPr="00D22BF4">
        <w:rPr>
          <w:color w:val="000000" w:themeColor="text1"/>
          <w:sz w:val="28"/>
        </w:rPr>
        <w:t>Рубцов</w:t>
      </w:r>
    </w:p>
    <w:p w:rsidR="00386D3D" w:rsidRPr="007D35C5" w:rsidRDefault="00386D3D" w:rsidP="00386D3D">
      <w:pPr>
        <w:pStyle w:val="a3"/>
        <w:spacing w:line="278" w:lineRule="auto"/>
        <w:ind w:left="1249" w:right="1564"/>
        <w:jc w:val="both"/>
        <w:rPr>
          <w:color w:val="000000" w:themeColor="text1"/>
        </w:rPr>
      </w:pPr>
    </w:p>
    <w:p w:rsidR="00CC702E" w:rsidRPr="007D35C5" w:rsidRDefault="00CC702E">
      <w:pPr>
        <w:rPr>
          <w:color w:val="000000" w:themeColor="text1"/>
        </w:rPr>
      </w:pPr>
    </w:p>
    <w:p w:rsidR="00386D3D" w:rsidRPr="007D35C5" w:rsidRDefault="00386D3D">
      <w:pPr>
        <w:rPr>
          <w:color w:val="000000" w:themeColor="text1"/>
        </w:rPr>
      </w:pPr>
    </w:p>
    <w:sectPr w:rsidR="00386D3D" w:rsidRPr="007D35C5" w:rsidSect="001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84" w:rsidRDefault="006B1384" w:rsidP="00867019">
      <w:r>
        <w:separator/>
      </w:r>
    </w:p>
  </w:endnote>
  <w:endnote w:type="continuationSeparator" w:id="1">
    <w:p w:rsidR="006B1384" w:rsidRDefault="006B1384" w:rsidP="0086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12577"/>
      <w:docPartObj>
        <w:docPartGallery w:val="Page Numbers (Bottom of Page)"/>
        <w:docPartUnique/>
      </w:docPartObj>
    </w:sdtPr>
    <w:sdtContent>
      <w:p w:rsidR="00CE6245" w:rsidRDefault="002F29CD">
        <w:pPr>
          <w:pStyle w:val="ab"/>
          <w:jc w:val="right"/>
        </w:pPr>
        <w:r>
          <w:fldChar w:fldCharType="begin"/>
        </w:r>
        <w:r w:rsidR="00CE6245">
          <w:instrText>PAGE   \* MERGEFORMAT</w:instrText>
        </w:r>
        <w:r>
          <w:fldChar w:fldCharType="separate"/>
        </w:r>
        <w:r w:rsidR="007104FD">
          <w:rPr>
            <w:noProof/>
          </w:rPr>
          <w:t>2</w:t>
        </w:r>
        <w:r>
          <w:fldChar w:fldCharType="end"/>
        </w:r>
      </w:p>
    </w:sdtContent>
  </w:sdt>
  <w:p w:rsidR="00CE6245" w:rsidRDefault="00CE62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052008"/>
      <w:docPartObj>
        <w:docPartGallery w:val="Page Numbers (Bottom of Page)"/>
        <w:docPartUnique/>
      </w:docPartObj>
    </w:sdtPr>
    <w:sdtContent>
      <w:p w:rsidR="00CE6245" w:rsidRDefault="002F29CD">
        <w:pPr>
          <w:pStyle w:val="ab"/>
          <w:jc w:val="right"/>
        </w:pPr>
        <w:r>
          <w:fldChar w:fldCharType="begin"/>
        </w:r>
        <w:r w:rsidR="00CE6245">
          <w:instrText>PAGE   \* MERGEFORMAT</w:instrText>
        </w:r>
        <w:r>
          <w:fldChar w:fldCharType="separate"/>
        </w:r>
        <w:r w:rsidR="007104FD">
          <w:rPr>
            <w:noProof/>
          </w:rPr>
          <w:t>21</w:t>
        </w:r>
        <w:r>
          <w:fldChar w:fldCharType="end"/>
        </w:r>
      </w:p>
    </w:sdtContent>
  </w:sdt>
  <w:p w:rsidR="00CE6245" w:rsidRDefault="00CE62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84" w:rsidRDefault="006B1384" w:rsidP="00867019">
      <w:r>
        <w:separator/>
      </w:r>
    </w:p>
  </w:footnote>
  <w:footnote w:type="continuationSeparator" w:id="1">
    <w:p w:rsidR="006B1384" w:rsidRDefault="006B1384" w:rsidP="00867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458"/>
    <w:multiLevelType w:val="hybridMultilevel"/>
    <w:tmpl w:val="456CB4A6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54E2875"/>
    <w:multiLevelType w:val="hybridMultilevel"/>
    <w:tmpl w:val="99F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5FAB"/>
    <w:multiLevelType w:val="hybridMultilevel"/>
    <w:tmpl w:val="0CB6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6A8B"/>
    <w:multiLevelType w:val="hybridMultilevel"/>
    <w:tmpl w:val="5A7E26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3501A17"/>
    <w:multiLevelType w:val="hybridMultilevel"/>
    <w:tmpl w:val="0600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3FB1"/>
    <w:multiLevelType w:val="hybridMultilevel"/>
    <w:tmpl w:val="73BA10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7710748"/>
    <w:multiLevelType w:val="hybridMultilevel"/>
    <w:tmpl w:val="2238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F31DE"/>
    <w:multiLevelType w:val="hybridMultilevel"/>
    <w:tmpl w:val="A114065C"/>
    <w:lvl w:ilvl="0" w:tplc="77A8CF9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8DA1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981870A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8C241D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2EEEE4F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5D168D4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76FAB858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7F821D8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A6187FD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8">
    <w:nsid w:val="1E427DF3"/>
    <w:multiLevelType w:val="hybridMultilevel"/>
    <w:tmpl w:val="6846C802"/>
    <w:lvl w:ilvl="0" w:tplc="818C5288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984987A">
      <w:numFmt w:val="bullet"/>
      <w:lvlText w:val="•"/>
      <w:lvlJc w:val="left"/>
      <w:pPr>
        <w:ind w:left="1518" w:hanging="428"/>
      </w:pPr>
      <w:rPr>
        <w:rFonts w:hint="default"/>
        <w:lang w:val="ru-RU" w:eastAsia="en-US" w:bidi="ar-SA"/>
      </w:rPr>
    </w:lvl>
    <w:lvl w:ilvl="2" w:tplc="1F72D1F2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E6D0366C">
      <w:numFmt w:val="bullet"/>
      <w:lvlText w:val="•"/>
      <w:lvlJc w:val="left"/>
      <w:pPr>
        <w:ind w:left="3475" w:hanging="428"/>
      </w:pPr>
      <w:rPr>
        <w:rFonts w:hint="default"/>
        <w:lang w:val="ru-RU" w:eastAsia="en-US" w:bidi="ar-SA"/>
      </w:rPr>
    </w:lvl>
    <w:lvl w:ilvl="4" w:tplc="5504D202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 w:tplc="1FA07FC0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9098A634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 w:tplc="90022940"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 w:tplc="E6F29582">
      <w:numFmt w:val="bullet"/>
      <w:lvlText w:val="•"/>
      <w:lvlJc w:val="left"/>
      <w:pPr>
        <w:ind w:left="8369" w:hanging="428"/>
      </w:pPr>
      <w:rPr>
        <w:rFonts w:hint="default"/>
        <w:lang w:val="ru-RU" w:eastAsia="en-US" w:bidi="ar-SA"/>
      </w:rPr>
    </w:lvl>
  </w:abstractNum>
  <w:abstractNum w:abstractNumId="9">
    <w:nsid w:val="221C3603"/>
    <w:multiLevelType w:val="hybridMultilevel"/>
    <w:tmpl w:val="84540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D42E00"/>
    <w:multiLevelType w:val="hybridMultilevel"/>
    <w:tmpl w:val="CEDAFD4E"/>
    <w:lvl w:ilvl="0" w:tplc="32266812">
      <w:start w:val="1"/>
      <w:numFmt w:val="decimal"/>
      <w:lvlText w:val="%1."/>
      <w:lvlJc w:val="left"/>
      <w:pPr>
        <w:ind w:left="540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8A2074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695EA61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BC327F28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A3D6F46A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2E82914C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94145F0E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18AA9F46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C61E09A0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11">
    <w:nsid w:val="25BF4C9D"/>
    <w:multiLevelType w:val="hybridMultilevel"/>
    <w:tmpl w:val="D6E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E4315"/>
    <w:multiLevelType w:val="hybridMultilevel"/>
    <w:tmpl w:val="B0007E52"/>
    <w:lvl w:ilvl="0" w:tplc="8EA606DE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3">
    <w:nsid w:val="2D247BB2"/>
    <w:multiLevelType w:val="hybridMultilevel"/>
    <w:tmpl w:val="075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522DF"/>
    <w:multiLevelType w:val="hybridMultilevel"/>
    <w:tmpl w:val="D8EC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81CE3"/>
    <w:multiLevelType w:val="hybridMultilevel"/>
    <w:tmpl w:val="E084A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132544"/>
    <w:multiLevelType w:val="hybridMultilevel"/>
    <w:tmpl w:val="3214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B1925"/>
    <w:multiLevelType w:val="hybridMultilevel"/>
    <w:tmpl w:val="B94408C4"/>
    <w:lvl w:ilvl="0" w:tplc="C59A16DE">
      <w:start w:val="1"/>
      <w:numFmt w:val="decimal"/>
      <w:lvlText w:val="%1."/>
      <w:lvlJc w:val="left"/>
      <w:pPr>
        <w:ind w:left="541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B2ABE2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9EAE19C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FCCE2E74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9E50033E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AAD8A298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46E0647A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2DFA1674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A3CEA072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18">
    <w:nsid w:val="4EE448F6"/>
    <w:multiLevelType w:val="hybridMultilevel"/>
    <w:tmpl w:val="AEC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F2373"/>
    <w:multiLevelType w:val="hybridMultilevel"/>
    <w:tmpl w:val="389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43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C394BB3"/>
    <w:multiLevelType w:val="hybridMultilevel"/>
    <w:tmpl w:val="B968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423E6"/>
    <w:multiLevelType w:val="hybridMultilevel"/>
    <w:tmpl w:val="C4126BAA"/>
    <w:lvl w:ilvl="0" w:tplc="BBC4F078">
      <w:numFmt w:val="bullet"/>
      <w:lvlText w:val=""/>
      <w:lvlJc w:val="left"/>
      <w:pPr>
        <w:ind w:left="5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FA0A2E">
      <w:numFmt w:val="bullet"/>
      <w:lvlText w:val="•"/>
      <w:lvlJc w:val="left"/>
      <w:pPr>
        <w:ind w:left="1518" w:hanging="348"/>
      </w:pPr>
      <w:rPr>
        <w:rFonts w:hint="default"/>
        <w:lang w:val="ru-RU" w:eastAsia="en-US" w:bidi="ar-SA"/>
      </w:rPr>
    </w:lvl>
    <w:lvl w:ilvl="2" w:tplc="D9F8A18C">
      <w:numFmt w:val="bullet"/>
      <w:lvlText w:val="•"/>
      <w:lvlJc w:val="left"/>
      <w:pPr>
        <w:ind w:left="2497" w:hanging="348"/>
      </w:pPr>
      <w:rPr>
        <w:rFonts w:hint="default"/>
        <w:lang w:val="ru-RU" w:eastAsia="en-US" w:bidi="ar-SA"/>
      </w:rPr>
    </w:lvl>
    <w:lvl w:ilvl="3" w:tplc="F1EA4798">
      <w:numFmt w:val="bullet"/>
      <w:lvlText w:val="•"/>
      <w:lvlJc w:val="left"/>
      <w:pPr>
        <w:ind w:left="3475" w:hanging="348"/>
      </w:pPr>
      <w:rPr>
        <w:rFonts w:hint="default"/>
        <w:lang w:val="ru-RU" w:eastAsia="en-US" w:bidi="ar-SA"/>
      </w:rPr>
    </w:lvl>
    <w:lvl w:ilvl="4" w:tplc="1976204E">
      <w:numFmt w:val="bullet"/>
      <w:lvlText w:val="•"/>
      <w:lvlJc w:val="left"/>
      <w:pPr>
        <w:ind w:left="4454" w:hanging="348"/>
      </w:pPr>
      <w:rPr>
        <w:rFonts w:hint="default"/>
        <w:lang w:val="ru-RU" w:eastAsia="en-US" w:bidi="ar-SA"/>
      </w:rPr>
    </w:lvl>
    <w:lvl w:ilvl="5" w:tplc="D7FC8372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50508C38">
      <w:numFmt w:val="bullet"/>
      <w:lvlText w:val="•"/>
      <w:lvlJc w:val="left"/>
      <w:pPr>
        <w:ind w:left="6411" w:hanging="348"/>
      </w:pPr>
      <w:rPr>
        <w:rFonts w:hint="default"/>
        <w:lang w:val="ru-RU" w:eastAsia="en-US" w:bidi="ar-SA"/>
      </w:rPr>
    </w:lvl>
    <w:lvl w:ilvl="7" w:tplc="B636BA0E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2FF65928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23">
    <w:nsid w:val="5DE85270"/>
    <w:multiLevelType w:val="hybridMultilevel"/>
    <w:tmpl w:val="C74C2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BB7FEE"/>
    <w:multiLevelType w:val="hybridMultilevel"/>
    <w:tmpl w:val="46A0B4E4"/>
    <w:lvl w:ilvl="0" w:tplc="20AA715E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3A2E1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69007A9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C947E6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BC1AB36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2D0A42D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7E08C52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C14ACEA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FB36CEE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5">
    <w:nsid w:val="705F4208"/>
    <w:multiLevelType w:val="hybridMultilevel"/>
    <w:tmpl w:val="DC7ABC52"/>
    <w:lvl w:ilvl="0" w:tplc="19DC8630">
      <w:numFmt w:val="bullet"/>
      <w:lvlText w:val=""/>
      <w:lvlJc w:val="left"/>
      <w:pPr>
        <w:ind w:left="1969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F30214A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2" w:tplc="83EA22B6">
      <w:numFmt w:val="bullet"/>
      <w:lvlText w:val="•"/>
      <w:lvlJc w:val="left"/>
      <w:pPr>
        <w:ind w:left="3633" w:hanging="361"/>
      </w:pPr>
      <w:rPr>
        <w:rFonts w:hint="default"/>
        <w:lang w:val="ru-RU" w:eastAsia="en-US" w:bidi="ar-SA"/>
      </w:rPr>
    </w:lvl>
    <w:lvl w:ilvl="3" w:tplc="14B01C9A">
      <w:numFmt w:val="bullet"/>
      <w:lvlText w:val="•"/>
      <w:lvlJc w:val="left"/>
      <w:pPr>
        <w:ind w:left="4469" w:hanging="361"/>
      </w:pPr>
      <w:rPr>
        <w:rFonts w:hint="default"/>
        <w:lang w:val="ru-RU" w:eastAsia="en-US" w:bidi="ar-SA"/>
      </w:rPr>
    </w:lvl>
    <w:lvl w:ilvl="4" w:tplc="B3F2D692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2BA0EF42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56845B84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6CBC0810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8B4C4784">
      <w:numFmt w:val="bullet"/>
      <w:lvlText w:val="•"/>
      <w:lvlJc w:val="left"/>
      <w:pPr>
        <w:ind w:left="8653" w:hanging="361"/>
      </w:pPr>
      <w:rPr>
        <w:rFonts w:hint="default"/>
        <w:lang w:val="ru-RU" w:eastAsia="en-US" w:bidi="ar-SA"/>
      </w:rPr>
    </w:lvl>
  </w:abstractNum>
  <w:abstractNum w:abstractNumId="26">
    <w:nsid w:val="71772091"/>
    <w:multiLevelType w:val="hybridMultilevel"/>
    <w:tmpl w:val="3214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B14654"/>
    <w:multiLevelType w:val="hybridMultilevel"/>
    <w:tmpl w:val="95766D0E"/>
    <w:lvl w:ilvl="0" w:tplc="4B94DBEC">
      <w:start w:val="1"/>
      <w:numFmt w:val="decimal"/>
      <w:lvlText w:val="%1."/>
      <w:lvlJc w:val="left"/>
      <w:pPr>
        <w:ind w:left="540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304324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0FACB4F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8E16792E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73563AE2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4C50048C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AF12C16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0DBEA088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1EEC9E4C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28">
    <w:nsid w:val="7A362B6B"/>
    <w:multiLevelType w:val="hybridMultilevel"/>
    <w:tmpl w:val="DDA6A39C"/>
    <w:lvl w:ilvl="0" w:tplc="104CBA6E">
      <w:start w:val="1"/>
      <w:numFmt w:val="decimal"/>
      <w:lvlText w:val="%1."/>
      <w:lvlJc w:val="left"/>
      <w:pPr>
        <w:ind w:left="74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43B10">
      <w:numFmt w:val="bullet"/>
      <w:lvlText w:val="—"/>
      <w:lvlJc w:val="left"/>
      <w:pPr>
        <w:ind w:left="1031" w:hanging="356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2" w:tplc="56BA8922">
      <w:numFmt w:val="bullet"/>
      <w:lvlText w:val="•"/>
      <w:lvlJc w:val="left"/>
      <w:pPr>
        <w:ind w:left="2091" w:hanging="356"/>
      </w:pPr>
      <w:rPr>
        <w:rFonts w:hint="default"/>
        <w:lang w:val="ru-RU" w:eastAsia="en-US" w:bidi="ar-SA"/>
      </w:rPr>
    </w:lvl>
    <w:lvl w:ilvl="3" w:tplc="54C81520">
      <w:numFmt w:val="bullet"/>
      <w:lvlText w:val="•"/>
      <w:lvlJc w:val="left"/>
      <w:pPr>
        <w:ind w:left="3143" w:hanging="356"/>
      </w:pPr>
      <w:rPr>
        <w:rFonts w:hint="default"/>
        <w:lang w:val="ru-RU" w:eastAsia="en-US" w:bidi="ar-SA"/>
      </w:rPr>
    </w:lvl>
    <w:lvl w:ilvl="4" w:tplc="E604A7BE">
      <w:numFmt w:val="bullet"/>
      <w:lvlText w:val="•"/>
      <w:lvlJc w:val="left"/>
      <w:pPr>
        <w:ind w:left="4195" w:hanging="356"/>
      </w:pPr>
      <w:rPr>
        <w:rFonts w:hint="default"/>
        <w:lang w:val="ru-RU" w:eastAsia="en-US" w:bidi="ar-SA"/>
      </w:rPr>
    </w:lvl>
    <w:lvl w:ilvl="5" w:tplc="A2B6CD62">
      <w:numFmt w:val="bullet"/>
      <w:lvlText w:val="•"/>
      <w:lvlJc w:val="left"/>
      <w:pPr>
        <w:ind w:left="5247" w:hanging="356"/>
      </w:pPr>
      <w:rPr>
        <w:rFonts w:hint="default"/>
        <w:lang w:val="ru-RU" w:eastAsia="en-US" w:bidi="ar-SA"/>
      </w:rPr>
    </w:lvl>
    <w:lvl w:ilvl="6" w:tplc="CEAE6176">
      <w:numFmt w:val="bullet"/>
      <w:lvlText w:val="•"/>
      <w:lvlJc w:val="left"/>
      <w:pPr>
        <w:ind w:left="6299" w:hanging="356"/>
      </w:pPr>
      <w:rPr>
        <w:rFonts w:hint="default"/>
        <w:lang w:val="ru-RU" w:eastAsia="en-US" w:bidi="ar-SA"/>
      </w:rPr>
    </w:lvl>
    <w:lvl w:ilvl="7" w:tplc="699C11FE">
      <w:numFmt w:val="bullet"/>
      <w:lvlText w:val="•"/>
      <w:lvlJc w:val="left"/>
      <w:pPr>
        <w:ind w:left="7350" w:hanging="356"/>
      </w:pPr>
      <w:rPr>
        <w:rFonts w:hint="default"/>
        <w:lang w:val="ru-RU" w:eastAsia="en-US" w:bidi="ar-SA"/>
      </w:rPr>
    </w:lvl>
    <w:lvl w:ilvl="8" w:tplc="9D462C9C">
      <w:numFmt w:val="bullet"/>
      <w:lvlText w:val="•"/>
      <w:lvlJc w:val="left"/>
      <w:pPr>
        <w:ind w:left="8402" w:hanging="356"/>
      </w:pPr>
      <w:rPr>
        <w:rFonts w:hint="default"/>
        <w:lang w:val="ru-RU" w:eastAsia="en-US" w:bidi="ar-SA"/>
      </w:rPr>
    </w:lvl>
  </w:abstractNum>
  <w:abstractNum w:abstractNumId="29">
    <w:nsid w:val="7C7031EC"/>
    <w:multiLevelType w:val="hybridMultilevel"/>
    <w:tmpl w:val="E27E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D587C"/>
    <w:multiLevelType w:val="hybridMultilevel"/>
    <w:tmpl w:val="B250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5"/>
  </w:num>
  <w:num w:numId="5">
    <w:abstractNumId w:val="27"/>
  </w:num>
  <w:num w:numId="6">
    <w:abstractNumId w:val="8"/>
  </w:num>
  <w:num w:numId="7">
    <w:abstractNumId w:val="10"/>
  </w:num>
  <w:num w:numId="8">
    <w:abstractNumId w:val="17"/>
  </w:num>
  <w:num w:numId="9">
    <w:abstractNumId w:val="28"/>
  </w:num>
  <w:num w:numId="10">
    <w:abstractNumId w:val="30"/>
  </w:num>
  <w:num w:numId="11">
    <w:abstractNumId w:val="3"/>
  </w:num>
  <w:num w:numId="12">
    <w:abstractNumId w:val="18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29"/>
  </w:num>
  <w:num w:numId="18">
    <w:abstractNumId w:val="11"/>
  </w:num>
  <w:num w:numId="19">
    <w:abstractNumId w:val="9"/>
  </w:num>
  <w:num w:numId="20">
    <w:abstractNumId w:val="4"/>
  </w:num>
  <w:num w:numId="21">
    <w:abstractNumId w:val="0"/>
  </w:num>
  <w:num w:numId="22">
    <w:abstractNumId w:val="16"/>
  </w:num>
  <w:num w:numId="23">
    <w:abstractNumId w:val="20"/>
  </w:num>
  <w:num w:numId="24">
    <w:abstractNumId w:val="26"/>
  </w:num>
  <w:num w:numId="25">
    <w:abstractNumId w:val="5"/>
  </w:num>
  <w:num w:numId="26">
    <w:abstractNumId w:val="15"/>
  </w:num>
  <w:num w:numId="27">
    <w:abstractNumId w:val="23"/>
  </w:num>
  <w:num w:numId="28">
    <w:abstractNumId w:val="6"/>
  </w:num>
  <w:num w:numId="29">
    <w:abstractNumId w:val="2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0C9"/>
    <w:rsid w:val="0001566D"/>
    <w:rsid w:val="000668FC"/>
    <w:rsid w:val="00080E71"/>
    <w:rsid w:val="00086304"/>
    <w:rsid w:val="000A48F4"/>
    <w:rsid w:val="001055FD"/>
    <w:rsid w:val="0012281F"/>
    <w:rsid w:val="00141629"/>
    <w:rsid w:val="00174AC2"/>
    <w:rsid w:val="001B37FD"/>
    <w:rsid w:val="001D7CC2"/>
    <w:rsid w:val="002430E3"/>
    <w:rsid w:val="002A39AC"/>
    <w:rsid w:val="002D6EE2"/>
    <w:rsid w:val="002E7086"/>
    <w:rsid w:val="002F29CD"/>
    <w:rsid w:val="00333D60"/>
    <w:rsid w:val="00340868"/>
    <w:rsid w:val="00351B13"/>
    <w:rsid w:val="00386D3D"/>
    <w:rsid w:val="003A54E1"/>
    <w:rsid w:val="003F2A56"/>
    <w:rsid w:val="00402E67"/>
    <w:rsid w:val="00424883"/>
    <w:rsid w:val="004350C2"/>
    <w:rsid w:val="00455AEB"/>
    <w:rsid w:val="00461059"/>
    <w:rsid w:val="00471300"/>
    <w:rsid w:val="00472D0D"/>
    <w:rsid w:val="00497264"/>
    <w:rsid w:val="004F4BB3"/>
    <w:rsid w:val="00524674"/>
    <w:rsid w:val="005A47E9"/>
    <w:rsid w:val="00624EF0"/>
    <w:rsid w:val="00625097"/>
    <w:rsid w:val="00632CF8"/>
    <w:rsid w:val="006612A9"/>
    <w:rsid w:val="00695032"/>
    <w:rsid w:val="006B1384"/>
    <w:rsid w:val="006F7BB8"/>
    <w:rsid w:val="00701812"/>
    <w:rsid w:val="007104FD"/>
    <w:rsid w:val="0077155B"/>
    <w:rsid w:val="007D35C5"/>
    <w:rsid w:val="007D468F"/>
    <w:rsid w:val="00867019"/>
    <w:rsid w:val="00874CC9"/>
    <w:rsid w:val="00896B48"/>
    <w:rsid w:val="008A1223"/>
    <w:rsid w:val="009363A4"/>
    <w:rsid w:val="00996279"/>
    <w:rsid w:val="009B1420"/>
    <w:rsid w:val="00A82168"/>
    <w:rsid w:val="00AC27D5"/>
    <w:rsid w:val="00B004B7"/>
    <w:rsid w:val="00B461AB"/>
    <w:rsid w:val="00B85A97"/>
    <w:rsid w:val="00B86605"/>
    <w:rsid w:val="00BB4020"/>
    <w:rsid w:val="00BF1CA6"/>
    <w:rsid w:val="00C53C5B"/>
    <w:rsid w:val="00CB50C9"/>
    <w:rsid w:val="00CC702E"/>
    <w:rsid w:val="00CD0CBA"/>
    <w:rsid w:val="00CE26CC"/>
    <w:rsid w:val="00CE6245"/>
    <w:rsid w:val="00D22BF4"/>
    <w:rsid w:val="00D81893"/>
    <w:rsid w:val="00DA79DC"/>
    <w:rsid w:val="00DC1649"/>
    <w:rsid w:val="00DD1766"/>
    <w:rsid w:val="00DD5FEC"/>
    <w:rsid w:val="00E066A9"/>
    <w:rsid w:val="00E156DB"/>
    <w:rsid w:val="00E17346"/>
    <w:rsid w:val="00E24999"/>
    <w:rsid w:val="00E4209E"/>
    <w:rsid w:val="00E84DA3"/>
    <w:rsid w:val="00EE1BF2"/>
    <w:rsid w:val="00F02D3E"/>
    <w:rsid w:val="00F13F63"/>
    <w:rsid w:val="00F659A2"/>
    <w:rsid w:val="00F83500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6D3D"/>
    <w:pPr>
      <w:ind w:left="13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6D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6D3D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6D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86D3D"/>
    <w:pPr>
      <w:ind w:left="540" w:hanging="361"/>
    </w:pPr>
  </w:style>
  <w:style w:type="table" w:customStyle="1" w:styleId="TableNormal">
    <w:name w:val="Table Normal"/>
    <w:uiPriority w:val="2"/>
    <w:semiHidden/>
    <w:unhideWhenUsed/>
    <w:qFormat/>
    <w:rsid w:val="00086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CC9"/>
  </w:style>
  <w:style w:type="table" w:customStyle="1" w:styleId="TableNormal2">
    <w:name w:val="Table Normal2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74CC9"/>
    <w:pPr>
      <w:spacing w:before="57"/>
      <w:ind w:left="1372" w:right="551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874CC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874CC9"/>
    <w:pPr>
      <w:jc w:val="center"/>
    </w:pPr>
  </w:style>
  <w:style w:type="paragraph" w:customStyle="1" w:styleId="Default">
    <w:name w:val="Default"/>
    <w:rsid w:val="007D46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8A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01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019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FD3C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420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4209E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59"/>
    <w:rsid w:val="00B461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17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E173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515E-F71B-40B0-9EDF-1356F119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21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Октшкола</cp:lastModifiedBy>
  <cp:revision>35</cp:revision>
  <dcterms:created xsi:type="dcterms:W3CDTF">2021-05-13T09:15:00Z</dcterms:created>
  <dcterms:modified xsi:type="dcterms:W3CDTF">2022-08-11T06:40:00Z</dcterms:modified>
</cp:coreProperties>
</file>